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98349E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132C7BF3" wp14:editId="2C9BD24D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98349E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98349E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F20935" w:rsidRDefault="00DF3455" w:rsidP="00F20935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01.02.2022</w:t>
            </w:r>
            <w:r w:rsidR="002D5C5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CA0CF3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100</w:t>
            </w:r>
          </w:p>
          <w:p w:rsidR="00F20935" w:rsidRPr="00F20935" w:rsidRDefault="00F20935" w:rsidP="00F20935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98349E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98349E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4024" w:rsidRDefault="0074513B" w:rsidP="0074513B">
            <w:pPr>
              <w:pStyle w:val="a4"/>
              <w:numPr>
                <w:ilvl w:val="2"/>
                <w:numId w:val="4"/>
              </w:numPr>
              <w:spacing w:before="120" w:line="240" w:lineRule="exact"/>
              <w:jc w:val="center"/>
              <w:rPr>
                <w:b/>
                <w:szCs w:val="28"/>
              </w:rPr>
            </w:pPr>
            <w:r w:rsidRPr="0074513B">
              <w:rPr>
                <w:b/>
                <w:szCs w:val="28"/>
              </w:rPr>
              <w:t>Об условиях приватизации муниципального имущества</w:t>
            </w:r>
          </w:p>
          <w:p w:rsidR="0074513B" w:rsidRPr="005A3A1F" w:rsidRDefault="0074513B" w:rsidP="0074513B">
            <w:pPr>
              <w:pStyle w:val="a4"/>
              <w:numPr>
                <w:ilvl w:val="2"/>
                <w:numId w:val="4"/>
              </w:numPr>
              <w:spacing w:before="120" w:line="240" w:lineRule="exact"/>
              <w:jc w:val="center"/>
              <w:rPr>
                <w:b/>
                <w:szCs w:val="28"/>
              </w:rPr>
            </w:pPr>
          </w:p>
        </w:tc>
      </w:tr>
    </w:tbl>
    <w:p w:rsidR="001B7FFE" w:rsidRDefault="001B7FFE" w:rsidP="00FB1E47">
      <w:pPr>
        <w:spacing w:line="360" w:lineRule="atLeast"/>
        <w:jc w:val="both"/>
        <w:rPr>
          <w:szCs w:val="28"/>
        </w:rPr>
      </w:pPr>
    </w:p>
    <w:p w:rsidR="0074513B" w:rsidRPr="0074513B" w:rsidRDefault="0074513B" w:rsidP="0074513B">
      <w:pPr>
        <w:tabs>
          <w:tab w:val="left" w:pos="3705"/>
        </w:tabs>
        <w:spacing w:line="360" w:lineRule="atLeast"/>
        <w:ind w:firstLine="709"/>
        <w:jc w:val="both"/>
        <w:rPr>
          <w:szCs w:val="28"/>
        </w:rPr>
      </w:pPr>
      <w:r w:rsidRPr="0074513B">
        <w:rPr>
          <w:szCs w:val="28"/>
        </w:rPr>
        <w:t xml:space="preserve">В соответствии с Федеральным законом </w:t>
      </w:r>
      <w:r w:rsidRPr="002D5C5E">
        <w:rPr>
          <w:szCs w:val="28"/>
        </w:rPr>
        <w:t xml:space="preserve">от 21 декабря 2001 года </w:t>
      </w:r>
      <w:r w:rsidR="002D5C5E">
        <w:rPr>
          <w:szCs w:val="28"/>
        </w:rPr>
        <w:t xml:space="preserve">                      </w:t>
      </w:r>
      <w:r w:rsidRPr="002D5C5E">
        <w:rPr>
          <w:szCs w:val="28"/>
        </w:rPr>
        <w:t>№ 178-ФЗ</w:t>
      </w:r>
      <w:r w:rsidR="002D5C5E" w:rsidRPr="002D5C5E">
        <w:rPr>
          <w:szCs w:val="28"/>
        </w:rPr>
        <w:t xml:space="preserve"> «О </w:t>
      </w:r>
      <w:r w:rsidRPr="002D5C5E">
        <w:rPr>
          <w:szCs w:val="28"/>
        </w:rPr>
        <w:t xml:space="preserve">приватизации государственного и </w:t>
      </w:r>
      <w:r w:rsidRPr="0074513B">
        <w:rPr>
          <w:szCs w:val="28"/>
        </w:rPr>
        <w:t xml:space="preserve">муниципального имущества», постановлением Правительства Российской Федерации от </w:t>
      </w:r>
      <w:r w:rsidR="002D5C5E">
        <w:rPr>
          <w:szCs w:val="28"/>
        </w:rPr>
        <w:t xml:space="preserve">               </w:t>
      </w:r>
      <w:r w:rsidR="006B36CA">
        <w:rPr>
          <w:szCs w:val="28"/>
        </w:rPr>
        <w:t>27 августа 2012 года</w:t>
      </w:r>
      <w:r w:rsidRPr="0074513B">
        <w:rPr>
          <w:szCs w:val="28"/>
        </w:rPr>
        <w:t xml:space="preserve"> № 860 «Об организации и проведении продажи государственного или муниципального имущества в электронной форме» и решением Думы Демянского муниципального района от 16.11.2021 № 66 «Об утверждении прогнозного плана приватизации муниципального имущества на 2022 год» Администрация Демянского муниципального района</w:t>
      </w:r>
    </w:p>
    <w:p w:rsidR="00E31D8E" w:rsidRPr="00E31D8E" w:rsidRDefault="00E31D8E" w:rsidP="00F20935">
      <w:pPr>
        <w:tabs>
          <w:tab w:val="left" w:pos="3705"/>
        </w:tabs>
        <w:spacing w:line="360" w:lineRule="atLeast"/>
        <w:jc w:val="both"/>
        <w:rPr>
          <w:b/>
          <w:szCs w:val="28"/>
        </w:rPr>
      </w:pPr>
      <w:r w:rsidRPr="00E31D8E">
        <w:rPr>
          <w:b/>
          <w:szCs w:val="28"/>
        </w:rPr>
        <w:t>ПОСТАНОВЛЯЕТ:</w:t>
      </w:r>
    </w:p>
    <w:p w:rsidR="0074513B" w:rsidRPr="0074513B" w:rsidRDefault="0074513B" w:rsidP="0074513B">
      <w:pPr>
        <w:spacing w:line="360" w:lineRule="atLeast"/>
        <w:ind w:firstLine="709"/>
        <w:jc w:val="both"/>
        <w:rPr>
          <w:szCs w:val="28"/>
        </w:rPr>
      </w:pPr>
      <w:r w:rsidRPr="0074513B">
        <w:rPr>
          <w:szCs w:val="28"/>
        </w:rPr>
        <w:t>1. Осуществить приватизацию недвижимого имущества, находящегося в муниципальной собственности и расположенного по адресу: Новгородская область, Демянский район, Демянское городское поселение, рп.Демянск,</w:t>
      </w:r>
      <w:r>
        <w:rPr>
          <w:szCs w:val="28"/>
        </w:rPr>
        <w:t xml:space="preserve">          </w:t>
      </w:r>
      <w:r w:rsidRPr="0074513B">
        <w:rPr>
          <w:szCs w:val="28"/>
        </w:rPr>
        <w:t xml:space="preserve"> ул.</w:t>
      </w:r>
      <w:r>
        <w:rPr>
          <w:szCs w:val="28"/>
        </w:rPr>
        <w:t xml:space="preserve"> </w:t>
      </w:r>
      <w:r w:rsidRPr="0074513B">
        <w:rPr>
          <w:szCs w:val="28"/>
        </w:rPr>
        <w:t>Сосновского, 20А, а именно:</w:t>
      </w:r>
    </w:p>
    <w:p w:rsidR="0074513B" w:rsidRPr="0074513B" w:rsidRDefault="0074513B" w:rsidP="0074513B">
      <w:pPr>
        <w:spacing w:line="360" w:lineRule="atLeast"/>
        <w:ind w:firstLine="709"/>
        <w:jc w:val="both"/>
        <w:rPr>
          <w:szCs w:val="28"/>
        </w:rPr>
      </w:pPr>
      <w:r w:rsidRPr="0074513B">
        <w:rPr>
          <w:szCs w:val="28"/>
        </w:rPr>
        <w:t xml:space="preserve">здания котельной производственной базы, 2008 года постройки, общей площадью 82,5 кв.м., с кадастровым номером 53:05:0010207:108, по адресу: Новгородская область, Демянский район, Демянское городское поселение, рп.Демянск, </w:t>
      </w:r>
      <w:proofErr w:type="spellStart"/>
      <w:r w:rsidRPr="0074513B">
        <w:rPr>
          <w:szCs w:val="28"/>
        </w:rPr>
        <w:t>ул</w:t>
      </w:r>
      <w:proofErr w:type="gramStart"/>
      <w:r w:rsidRPr="0074513B">
        <w:rPr>
          <w:szCs w:val="28"/>
        </w:rPr>
        <w:t>.С</w:t>
      </w:r>
      <w:proofErr w:type="gramEnd"/>
      <w:r w:rsidRPr="0074513B">
        <w:rPr>
          <w:szCs w:val="28"/>
        </w:rPr>
        <w:t>основского</w:t>
      </w:r>
      <w:proofErr w:type="spellEnd"/>
      <w:r w:rsidRPr="0074513B">
        <w:rPr>
          <w:szCs w:val="28"/>
        </w:rPr>
        <w:t>, д.20А;</w:t>
      </w:r>
    </w:p>
    <w:p w:rsidR="0074513B" w:rsidRPr="0074513B" w:rsidRDefault="0074513B" w:rsidP="0074513B">
      <w:pPr>
        <w:spacing w:line="360" w:lineRule="atLeast"/>
        <w:ind w:firstLine="709"/>
        <w:jc w:val="both"/>
        <w:rPr>
          <w:szCs w:val="28"/>
        </w:rPr>
      </w:pPr>
      <w:r w:rsidRPr="0074513B">
        <w:rPr>
          <w:szCs w:val="28"/>
        </w:rPr>
        <w:t xml:space="preserve">земельного участка площадью 400 кв.м. с кадастровым номером 53:05:0010207:17, из земель населенных пунктов, виды разрешенного использования – для эксплуатации объектов коммунального хозяйства, по адресу: Новгородская область, Демянский муниципальный район, Демянское городское поселение, рп.Демянск, </w:t>
      </w:r>
      <w:proofErr w:type="spellStart"/>
      <w:r w:rsidRPr="0074513B">
        <w:rPr>
          <w:szCs w:val="28"/>
        </w:rPr>
        <w:t>ул</w:t>
      </w:r>
      <w:proofErr w:type="gramStart"/>
      <w:r w:rsidRPr="0074513B">
        <w:rPr>
          <w:szCs w:val="28"/>
        </w:rPr>
        <w:t>.С</w:t>
      </w:r>
      <w:proofErr w:type="gramEnd"/>
      <w:r w:rsidRPr="0074513B">
        <w:rPr>
          <w:szCs w:val="28"/>
        </w:rPr>
        <w:t>основского</w:t>
      </w:r>
      <w:proofErr w:type="spellEnd"/>
      <w:r w:rsidRPr="0074513B">
        <w:rPr>
          <w:szCs w:val="28"/>
        </w:rPr>
        <w:t>.</w:t>
      </w:r>
    </w:p>
    <w:p w:rsidR="0074513B" w:rsidRPr="0074513B" w:rsidRDefault="0074513B" w:rsidP="0074513B">
      <w:pPr>
        <w:spacing w:line="360" w:lineRule="atLeast"/>
        <w:ind w:firstLine="709"/>
        <w:jc w:val="both"/>
        <w:rPr>
          <w:szCs w:val="28"/>
        </w:rPr>
      </w:pPr>
      <w:r w:rsidRPr="0074513B">
        <w:rPr>
          <w:szCs w:val="28"/>
        </w:rPr>
        <w:t>Земельный участок обременен следующими правами других лиц:</w:t>
      </w:r>
    </w:p>
    <w:p w:rsidR="0074513B" w:rsidRPr="0074513B" w:rsidRDefault="0074513B" w:rsidP="0074513B">
      <w:pPr>
        <w:spacing w:line="360" w:lineRule="atLeast"/>
        <w:ind w:firstLine="709"/>
        <w:jc w:val="both"/>
        <w:rPr>
          <w:szCs w:val="28"/>
        </w:rPr>
      </w:pPr>
      <w:r w:rsidRPr="0074513B">
        <w:rPr>
          <w:szCs w:val="28"/>
        </w:rPr>
        <w:lastRenderedPageBreak/>
        <w:t xml:space="preserve">сохранность находящихся и возможность размещения новых </w:t>
      </w:r>
      <w:proofErr w:type="spellStart"/>
      <w:proofErr w:type="gramStart"/>
      <w:r w:rsidRPr="0074513B">
        <w:rPr>
          <w:szCs w:val="28"/>
        </w:rPr>
        <w:t>геодези</w:t>
      </w:r>
      <w:r w:rsidR="002A04AA">
        <w:rPr>
          <w:szCs w:val="28"/>
        </w:rPr>
        <w:t>-</w:t>
      </w:r>
      <w:r w:rsidRPr="0074513B">
        <w:rPr>
          <w:szCs w:val="28"/>
        </w:rPr>
        <w:t>ческих</w:t>
      </w:r>
      <w:proofErr w:type="spellEnd"/>
      <w:proofErr w:type="gramEnd"/>
      <w:r w:rsidRPr="0074513B">
        <w:rPr>
          <w:szCs w:val="28"/>
        </w:rPr>
        <w:t xml:space="preserve"> пунктов, подходов, подъездов и геодезических наблюдений с данных пунктов;</w:t>
      </w:r>
    </w:p>
    <w:p w:rsidR="0074513B" w:rsidRPr="0074513B" w:rsidRDefault="0074513B" w:rsidP="0074513B">
      <w:pPr>
        <w:spacing w:line="360" w:lineRule="atLeast"/>
        <w:ind w:firstLine="709"/>
        <w:jc w:val="both"/>
        <w:rPr>
          <w:szCs w:val="28"/>
        </w:rPr>
      </w:pPr>
      <w:r w:rsidRPr="0074513B">
        <w:rPr>
          <w:szCs w:val="28"/>
        </w:rPr>
        <w:t xml:space="preserve">беспрепятственное посещение и обследование земельного участка государственным инспектором по использованию и охране земель; </w:t>
      </w:r>
    </w:p>
    <w:p w:rsidR="0074513B" w:rsidRPr="0074513B" w:rsidRDefault="0074513B" w:rsidP="0074513B">
      <w:pPr>
        <w:spacing w:line="360" w:lineRule="atLeast"/>
        <w:ind w:firstLine="709"/>
        <w:jc w:val="both"/>
        <w:rPr>
          <w:szCs w:val="28"/>
        </w:rPr>
      </w:pPr>
      <w:r w:rsidRPr="0074513B">
        <w:rPr>
          <w:szCs w:val="28"/>
        </w:rPr>
        <w:t xml:space="preserve">безвозмездное и беспрепятственное использование объектов </w:t>
      </w:r>
      <w:proofErr w:type="gramStart"/>
      <w:r w:rsidRPr="0074513B">
        <w:rPr>
          <w:szCs w:val="28"/>
        </w:rPr>
        <w:t>инженер</w:t>
      </w:r>
      <w:r w:rsidR="002A04AA">
        <w:rPr>
          <w:szCs w:val="28"/>
        </w:rPr>
        <w:t>-</w:t>
      </w:r>
      <w:r w:rsidRPr="0074513B">
        <w:rPr>
          <w:szCs w:val="28"/>
        </w:rPr>
        <w:t>ной</w:t>
      </w:r>
      <w:proofErr w:type="gramEnd"/>
      <w:r w:rsidRPr="0074513B">
        <w:rPr>
          <w:szCs w:val="28"/>
        </w:rPr>
        <w:t xml:space="preserve"> инфраструктуры общего пользования; </w:t>
      </w:r>
    </w:p>
    <w:p w:rsidR="0074513B" w:rsidRPr="0074513B" w:rsidRDefault="0074513B" w:rsidP="0074513B">
      <w:pPr>
        <w:spacing w:line="360" w:lineRule="atLeast"/>
        <w:ind w:firstLine="709"/>
        <w:jc w:val="both"/>
        <w:rPr>
          <w:szCs w:val="28"/>
        </w:rPr>
      </w:pPr>
      <w:r w:rsidRPr="0074513B">
        <w:rPr>
          <w:szCs w:val="28"/>
        </w:rPr>
        <w:t xml:space="preserve">беспрепятственный доступ на земельный участок представителя предприятия (организации), в ведении которого находятся объекты </w:t>
      </w:r>
      <w:proofErr w:type="gramStart"/>
      <w:r w:rsidRPr="0074513B">
        <w:rPr>
          <w:szCs w:val="28"/>
        </w:rPr>
        <w:t>инженер</w:t>
      </w:r>
      <w:r w:rsidR="002A04AA">
        <w:rPr>
          <w:szCs w:val="28"/>
        </w:rPr>
        <w:t>-</w:t>
      </w:r>
      <w:r w:rsidRPr="0074513B">
        <w:rPr>
          <w:szCs w:val="28"/>
        </w:rPr>
        <w:t>ной</w:t>
      </w:r>
      <w:proofErr w:type="gramEnd"/>
      <w:r w:rsidRPr="0074513B">
        <w:rPr>
          <w:szCs w:val="28"/>
        </w:rPr>
        <w:t xml:space="preserve"> инфраструктуры, для ремонта и обслуживания данных объектов </w:t>
      </w:r>
      <w:proofErr w:type="spellStart"/>
      <w:r w:rsidRPr="0074513B">
        <w:rPr>
          <w:szCs w:val="28"/>
        </w:rPr>
        <w:t>инже</w:t>
      </w:r>
      <w:r w:rsidR="002A04AA">
        <w:rPr>
          <w:szCs w:val="28"/>
        </w:rPr>
        <w:t>-</w:t>
      </w:r>
      <w:r w:rsidRPr="0074513B">
        <w:rPr>
          <w:szCs w:val="28"/>
        </w:rPr>
        <w:t>нерной</w:t>
      </w:r>
      <w:proofErr w:type="spellEnd"/>
      <w:r w:rsidRPr="0074513B">
        <w:rPr>
          <w:szCs w:val="28"/>
        </w:rPr>
        <w:t xml:space="preserve"> инфраструктуры.</w:t>
      </w:r>
    </w:p>
    <w:p w:rsidR="0074513B" w:rsidRPr="0074513B" w:rsidRDefault="0074513B" w:rsidP="0074513B">
      <w:pPr>
        <w:spacing w:line="360" w:lineRule="atLeast"/>
        <w:ind w:firstLine="709"/>
        <w:jc w:val="both"/>
        <w:rPr>
          <w:szCs w:val="28"/>
        </w:rPr>
      </w:pPr>
      <w:r w:rsidRPr="0074513B">
        <w:rPr>
          <w:szCs w:val="28"/>
        </w:rPr>
        <w:t>2. Утвердить следующие условия приватизации:</w:t>
      </w:r>
    </w:p>
    <w:p w:rsidR="0074513B" w:rsidRPr="0074513B" w:rsidRDefault="0074513B" w:rsidP="0074513B">
      <w:pPr>
        <w:spacing w:line="360" w:lineRule="atLeast"/>
        <w:ind w:firstLine="709"/>
        <w:jc w:val="both"/>
        <w:rPr>
          <w:szCs w:val="28"/>
        </w:rPr>
      </w:pPr>
      <w:r w:rsidRPr="0074513B">
        <w:rPr>
          <w:szCs w:val="28"/>
        </w:rPr>
        <w:t>2.1. Способ приватизации - аукцион в электронной форме с открытой формой подачи предложений о цене. Электронная площадка - http://utp.sberbank-ast.ru/AP.</w:t>
      </w:r>
    </w:p>
    <w:p w:rsidR="0074513B" w:rsidRPr="0074513B" w:rsidRDefault="0074513B" w:rsidP="0074513B">
      <w:pPr>
        <w:spacing w:line="360" w:lineRule="atLeast"/>
        <w:ind w:firstLine="709"/>
        <w:jc w:val="both"/>
        <w:rPr>
          <w:szCs w:val="28"/>
        </w:rPr>
      </w:pPr>
      <w:r w:rsidRPr="0074513B">
        <w:rPr>
          <w:szCs w:val="28"/>
        </w:rPr>
        <w:t xml:space="preserve">2.2. Начальная цена продажи (без учета НДС) – 444 000 (Четыреста сорок четыре тысячи) рублей, согласно отчету об оценке рыночной стоимости от 20.12.2021 № 78/12/21, подготовленному Индивидуальным предпринимателем Новиковой Ольгой Сергеевной, в том числе: </w:t>
      </w:r>
    </w:p>
    <w:p w:rsidR="0074513B" w:rsidRPr="0074513B" w:rsidRDefault="0074513B" w:rsidP="0074513B">
      <w:pPr>
        <w:spacing w:line="360" w:lineRule="atLeast"/>
        <w:ind w:firstLine="709"/>
        <w:jc w:val="both"/>
        <w:rPr>
          <w:szCs w:val="28"/>
        </w:rPr>
      </w:pPr>
      <w:r w:rsidRPr="0074513B">
        <w:rPr>
          <w:szCs w:val="28"/>
        </w:rPr>
        <w:t xml:space="preserve">здания – 264 000 (Двести шестьдесят четыре тысячи) рублей, без учета НДС. НДС (20%) = 52 800 рублей; </w:t>
      </w:r>
    </w:p>
    <w:p w:rsidR="0074513B" w:rsidRPr="0074513B" w:rsidRDefault="0074513B" w:rsidP="0074513B">
      <w:pPr>
        <w:spacing w:line="360" w:lineRule="atLeast"/>
        <w:ind w:firstLine="709"/>
        <w:jc w:val="both"/>
        <w:rPr>
          <w:szCs w:val="28"/>
        </w:rPr>
      </w:pPr>
      <w:r w:rsidRPr="0074513B">
        <w:rPr>
          <w:szCs w:val="28"/>
        </w:rPr>
        <w:t xml:space="preserve">земельного участка – 180 000 (Сто восемьдесят тысяч) рублей.  </w:t>
      </w:r>
    </w:p>
    <w:p w:rsidR="0074513B" w:rsidRPr="0074513B" w:rsidRDefault="0074513B" w:rsidP="0074513B">
      <w:pPr>
        <w:spacing w:line="360" w:lineRule="atLeast"/>
        <w:ind w:firstLine="709"/>
        <w:jc w:val="both"/>
        <w:rPr>
          <w:szCs w:val="28"/>
        </w:rPr>
      </w:pPr>
      <w:r w:rsidRPr="0074513B">
        <w:rPr>
          <w:szCs w:val="28"/>
        </w:rPr>
        <w:t>Сделки купли-продажи недвижимого имущества (за исключением земельных участков) в процессе приватизации облагаются НДС.</w:t>
      </w:r>
    </w:p>
    <w:p w:rsidR="0074513B" w:rsidRPr="0074513B" w:rsidRDefault="0074513B" w:rsidP="0074513B">
      <w:pPr>
        <w:spacing w:line="360" w:lineRule="atLeast"/>
        <w:ind w:firstLine="709"/>
        <w:jc w:val="both"/>
        <w:rPr>
          <w:szCs w:val="28"/>
        </w:rPr>
      </w:pPr>
      <w:r w:rsidRPr="0074513B">
        <w:rPr>
          <w:szCs w:val="28"/>
        </w:rPr>
        <w:t>2.3. Размер задатка для участия в аукционе составляет 88 800 (Восемьдесят восемь тысяч восемьсот) рублей (20 % начальной цены).</w:t>
      </w:r>
    </w:p>
    <w:p w:rsidR="0074513B" w:rsidRPr="0074513B" w:rsidRDefault="0074513B" w:rsidP="0074513B">
      <w:pPr>
        <w:spacing w:line="360" w:lineRule="atLeast"/>
        <w:ind w:firstLine="709"/>
        <w:jc w:val="both"/>
        <w:rPr>
          <w:szCs w:val="28"/>
        </w:rPr>
      </w:pPr>
      <w:r w:rsidRPr="0074513B">
        <w:rPr>
          <w:szCs w:val="28"/>
        </w:rPr>
        <w:t>2.4. Шаг аукциона составляет 22 200 (Двадцать две тысячи двести) рублей (5 % начальной цены).</w:t>
      </w:r>
    </w:p>
    <w:p w:rsidR="0074513B" w:rsidRPr="0074513B" w:rsidRDefault="0074513B" w:rsidP="0074513B">
      <w:pPr>
        <w:spacing w:line="360" w:lineRule="atLeast"/>
        <w:ind w:firstLine="709"/>
        <w:jc w:val="both"/>
        <w:rPr>
          <w:szCs w:val="28"/>
        </w:rPr>
      </w:pPr>
      <w:r w:rsidRPr="0074513B">
        <w:rPr>
          <w:szCs w:val="28"/>
        </w:rPr>
        <w:t>2.5. Критерий определения победителя аукциона – предложение максимальной цены.</w:t>
      </w:r>
    </w:p>
    <w:p w:rsidR="0074513B" w:rsidRPr="0074513B" w:rsidRDefault="0074513B" w:rsidP="0074513B">
      <w:pPr>
        <w:spacing w:line="360" w:lineRule="atLeast"/>
        <w:ind w:firstLine="709"/>
        <w:jc w:val="both"/>
        <w:rPr>
          <w:szCs w:val="28"/>
        </w:rPr>
      </w:pPr>
      <w:r w:rsidRPr="0074513B">
        <w:rPr>
          <w:szCs w:val="28"/>
        </w:rPr>
        <w:t>2.6. Срок и порядок оплаты: единовременно в течение 10-ти рабочих дней с момента подписания договора купли-продажи.</w:t>
      </w:r>
    </w:p>
    <w:p w:rsidR="0074513B" w:rsidRPr="0074513B" w:rsidRDefault="0074513B" w:rsidP="0074513B">
      <w:pPr>
        <w:spacing w:line="360" w:lineRule="atLeast"/>
        <w:ind w:firstLine="709"/>
        <w:jc w:val="both"/>
        <w:rPr>
          <w:szCs w:val="28"/>
        </w:rPr>
      </w:pPr>
      <w:r w:rsidRPr="0074513B">
        <w:rPr>
          <w:szCs w:val="28"/>
        </w:rPr>
        <w:t xml:space="preserve">2.7. Срок подписания договора купли-продажи – в течение 5-ти рабочих дней </w:t>
      </w:r>
      <w:proofErr w:type="gramStart"/>
      <w:r w:rsidRPr="0074513B">
        <w:rPr>
          <w:szCs w:val="28"/>
        </w:rPr>
        <w:t>с даты подведения</w:t>
      </w:r>
      <w:proofErr w:type="gramEnd"/>
      <w:r w:rsidRPr="0074513B">
        <w:rPr>
          <w:szCs w:val="28"/>
        </w:rPr>
        <w:t xml:space="preserve"> итогов аукциона.</w:t>
      </w:r>
    </w:p>
    <w:p w:rsidR="0074513B" w:rsidRPr="0074513B" w:rsidRDefault="0074513B" w:rsidP="0074513B">
      <w:pPr>
        <w:spacing w:line="360" w:lineRule="atLeast"/>
        <w:ind w:firstLine="709"/>
        <w:jc w:val="both"/>
        <w:rPr>
          <w:szCs w:val="28"/>
        </w:rPr>
      </w:pPr>
      <w:r w:rsidRPr="0074513B">
        <w:rPr>
          <w:szCs w:val="28"/>
        </w:rPr>
        <w:t>2.8. Дата проведения аукциона – 18 марта 2022 года.</w:t>
      </w:r>
    </w:p>
    <w:p w:rsidR="0074513B" w:rsidRPr="0074513B" w:rsidRDefault="0074513B" w:rsidP="0074513B">
      <w:pPr>
        <w:spacing w:line="360" w:lineRule="atLeast"/>
        <w:ind w:firstLine="709"/>
        <w:jc w:val="both"/>
        <w:rPr>
          <w:szCs w:val="28"/>
        </w:rPr>
      </w:pPr>
      <w:r w:rsidRPr="0074513B">
        <w:rPr>
          <w:szCs w:val="28"/>
        </w:rPr>
        <w:t>3. Утвердить текст информационного сообщения о проведен</w:t>
      </w:r>
      <w:proofErr w:type="gramStart"/>
      <w:r w:rsidRPr="0074513B">
        <w:rPr>
          <w:szCs w:val="28"/>
        </w:rPr>
        <w:t>ии ау</w:t>
      </w:r>
      <w:proofErr w:type="gramEnd"/>
      <w:r w:rsidRPr="0074513B">
        <w:rPr>
          <w:szCs w:val="28"/>
        </w:rPr>
        <w:t>кциона по продаже муниципального имущества (прилагается).</w:t>
      </w:r>
    </w:p>
    <w:p w:rsidR="0074513B" w:rsidRPr="0074513B" w:rsidRDefault="0074513B" w:rsidP="0074513B">
      <w:pPr>
        <w:spacing w:line="360" w:lineRule="atLeast"/>
        <w:ind w:firstLine="709"/>
        <w:jc w:val="both"/>
        <w:rPr>
          <w:szCs w:val="28"/>
        </w:rPr>
      </w:pPr>
      <w:r w:rsidRPr="0074513B">
        <w:rPr>
          <w:szCs w:val="28"/>
        </w:rPr>
        <w:t>4. Возложить на Шенгоф Н</w:t>
      </w:r>
      <w:r>
        <w:rPr>
          <w:szCs w:val="28"/>
        </w:rPr>
        <w:t>.В., первого заместителя Главы А</w:t>
      </w:r>
      <w:r w:rsidRPr="0074513B">
        <w:rPr>
          <w:szCs w:val="28"/>
        </w:rPr>
        <w:t>дминистрации района, исполнение обязанностей по организации и проведению аукциона.</w:t>
      </w:r>
    </w:p>
    <w:p w:rsidR="00943F20" w:rsidRPr="0074513B" w:rsidRDefault="0074513B" w:rsidP="0074513B">
      <w:pPr>
        <w:spacing w:line="360" w:lineRule="atLeast"/>
        <w:ind w:firstLine="709"/>
        <w:jc w:val="both"/>
        <w:rPr>
          <w:szCs w:val="28"/>
        </w:rPr>
      </w:pPr>
      <w:r w:rsidRPr="0074513B">
        <w:rPr>
          <w:szCs w:val="28"/>
        </w:rPr>
        <w:lastRenderedPageBreak/>
        <w:t xml:space="preserve">5. </w:t>
      </w:r>
      <w:proofErr w:type="gramStart"/>
      <w:r w:rsidRPr="0074513B">
        <w:rPr>
          <w:szCs w:val="28"/>
        </w:rPr>
        <w:t>Опубликовать данное постановление и информационное сообщение о проведении аукциона в Информационном Бюллетене Демянского муници</w:t>
      </w:r>
      <w:r w:rsidR="004A032D">
        <w:rPr>
          <w:szCs w:val="28"/>
        </w:rPr>
        <w:t>-</w:t>
      </w:r>
      <w:r w:rsidRPr="0074513B">
        <w:rPr>
          <w:szCs w:val="28"/>
        </w:rPr>
        <w:t xml:space="preserve">пального района и разместить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</w:t>
      </w:r>
      <w:proofErr w:type="spellStart"/>
      <w:r w:rsidRPr="0074513B">
        <w:rPr>
          <w:szCs w:val="28"/>
        </w:rPr>
        <w:t>Российс</w:t>
      </w:r>
      <w:proofErr w:type="spellEnd"/>
      <w:r w:rsidR="004A032D">
        <w:rPr>
          <w:szCs w:val="28"/>
        </w:rPr>
        <w:t>-</w:t>
      </w:r>
      <w:r w:rsidRPr="0074513B">
        <w:rPr>
          <w:szCs w:val="28"/>
        </w:rPr>
        <w:t>кой Федерации www.torgi.gov.ru (https://new.torgi.gov.ru/public) (ГИС Торги), на официальном сайте Администрации Демянского муниципального района, на электронной площадке http://utp</w:t>
      </w:r>
      <w:proofErr w:type="gramEnd"/>
      <w:r w:rsidRPr="0074513B">
        <w:rPr>
          <w:szCs w:val="28"/>
        </w:rPr>
        <w:t>.sberbank-ast.ru/AP.</w:t>
      </w:r>
    </w:p>
    <w:p w:rsidR="00DE7A5A" w:rsidRDefault="00DE7A5A" w:rsidP="00D83AF5">
      <w:pPr>
        <w:spacing w:line="360" w:lineRule="atLeast"/>
        <w:jc w:val="both"/>
        <w:rPr>
          <w:b/>
          <w:szCs w:val="28"/>
        </w:rPr>
      </w:pPr>
    </w:p>
    <w:p w:rsidR="0074513B" w:rsidRDefault="0074513B" w:rsidP="00D83AF5">
      <w:pPr>
        <w:spacing w:line="360" w:lineRule="atLeast"/>
        <w:jc w:val="both"/>
        <w:rPr>
          <w:b/>
          <w:szCs w:val="28"/>
        </w:rPr>
      </w:pPr>
    </w:p>
    <w:p w:rsidR="00D83AF5" w:rsidRDefault="00D60EF7" w:rsidP="00D83AF5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>Г</w:t>
      </w:r>
      <w:r w:rsidR="00E3224E">
        <w:rPr>
          <w:b/>
          <w:szCs w:val="28"/>
        </w:rPr>
        <w:t>лава</w:t>
      </w:r>
      <w:r w:rsidR="00E3224E" w:rsidRPr="00CA0CF3">
        <w:rPr>
          <w:b/>
          <w:szCs w:val="28"/>
        </w:rPr>
        <w:t xml:space="preserve"> </w:t>
      </w:r>
      <w:r w:rsidR="005A3A1F">
        <w:rPr>
          <w:b/>
          <w:szCs w:val="28"/>
        </w:rPr>
        <w:t>рай</w:t>
      </w:r>
      <w:r w:rsidR="00DF3455">
        <w:rPr>
          <w:b/>
          <w:szCs w:val="28"/>
        </w:rPr>
        <w:t xml:space="preserve">она </w:t>
      </w:r>
      <w:r w:rsidR="00D83AF5" w:rsidRPr="00D83AF5">
        <w:rPr>
          <w:b/>
          <w:szCs w:val="28"/>
        </w:rPr>
        <w:t>А.Н.Сапогов</w:t>
      </w:r>
    </w:p>
    <w:p w:rsidR="00846D9D" w:rsidRPr="00314024" w:rsidRDefault="00846D9D" w:rsidP="00D83AF5">
      <w:pPr>
        <w:spacing w:line="360" w:lineRule="atLeast"/>
        <w:jc w:val="both"/>
        <w:rPr>
          <w:szCs w:val="28"/>
        </w:rPr>
      </w:pPr>
    </w:p>
    <w:p w:rsidR="00846D9D" w:rsidRPr="00314024" w:rsidRDefault="00846D9D" w:rsidP="00D83AF5">
      <w:pPr>
        <w:spacing w:line="360" w:lineRule="atLeast"/>
        <w:jc w:val="both"/>
        <w:rPr>
          <w:szCs w:val="28"/>
        </w:rPr>
      </w:pPr>
    </w:p>
    <w:p w:rsidR="00846D9D" w:rsidRDefault="00846D9D" w:rsidP="00D83AF5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 xml:space="preserve">                               </w:t>
      </w:r>
      <w:bookmarkStart w:id="2" w:name="штамп"/>
      <w:bookmarkEnd w:id="2"/>
    </w:p>
    <w:p w:rsidR="0074513B" w:rsidRDefault="0074513B" w:rsidP="00D83AF5">
      <w:pPr>
        <w:spacing w:line="360" w:lineRule="atLeast"/>
        <w:jc w:val="both"/>
        <w:rPr>
          <w:b/>
          <w:szCs w:val="28"/>
        </w:rPr>
        <w:sectPr w:rsidR="0074513B" w:rsidSect="003F3FFC">
          <w:headerReference w:type="default" r:id="rId10"/>
          <w:footerReference w:type="first" r:id="rId11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36"/>
        <w:gridCol w:w="4586"/>
      </w:tblGrid>
      <w:tr w:rsidR="0074513B" w:rsidRPr="0074513B" w:rsidTr="0074513B">
        <w:tc>
          <w:tcPr>
            <w:tcW w:w="4736" w:type="dxa"/>
          </w:tcPr>
          <w:p w:rsidR="0074513B" w:rsidRPr="0074513B" w:rsidRDefault="0074513B" w:rsidP="0074513B">
            <w:pPr>
              <w:rPr>
                <w:sz w:val="24"/>
              </w:rPr>
            </w:pPr>
          </w:p>
        </w:tc>
        <w:tc>
          <w:tcPr>
            <w:tcW w:w="4586" w:type="dxa"/>
          </w:tcPr>
          <w:p w:rsidR="0074513B" w:rsidRPr="0074513B" w:rsidRDefault="0074513B" w:rsidP="0074513B">
            <w:pPr>
              <w:spacing w:before="120" w:line="240" w:lineRule="exact"/>
              <w:jc w:val="center"/>
              <w:rPr>
                <w:szCs w:val="28"/>
              </w:rPr>
            </w:pPr>
            <w:r w:rsidRPr="0074513B">
              <w:rPr>
                <w:szCs w:val="28"/>
              </w:rPr>
              <w:t>УТВЕРЖДЕНО</w:t>
            </w:r>
          </w:p>
          <w:p w:rsidR="0074513B" w:rsidRDefault="0074513B" w:rsidP="0074513B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постановлением Администрации</w:t>
            </w:r>
          </w:p>
          <w:p w:rsidR="0074513B" w:rsidRPr="0074513B" w:rsidRDefault="0074513B" w:rsidP="0074513B">
            <w:pPr>
              <w:spacing w:line="240" w:lineRule="exact"/>
              <w:rPr>
                <w:szCs w:val="28"/>
              </w:rPr>
            </w:pPr>
            <w:r w:rsidRPr="0074513B">
              <w:rPr>
                <w:szCs w:val="28"/>
              </w:rPr>
              <w:t>района</w:t>
            </w:r>
            <w:r>
              <w:rPr>
                <w:szCs w:val="28"/>
              </w:rPr>
              <w:t xml:space="preserve"> от </w:t>
            </w:r>
            <w:bookmarkStart w:id="3" w:name="дата2"/>
            <w:bookmarkEnd w:id="3"/>
            <w:r w:rsidR="00DF3455">
              <w:rPr>
                <w:szCs w:val="28"/>
              </w:rPr>
              <w:t>01.02.2022</w:t>
            </w:r>
            <w:r>
              <w:rPr>
                <w:szCs w:val="28"/>
              </w:rPr>
              <w:t xml:space="preserve"> № </w:t>
            </w:r>
            <w:bookmarkStart w:id="4" w:name="номер2"/>
            <w:bookmarkEnd w:id="4"/>
            <w:r w:rsidR="00DF3455">
              <w:rPr>
                <w:szCs w:val="28"/>
              </w:rPr>
              <w:t>100</w:t>
            </w:r>
          </w:p>
        </w:tc>
      </w:tr>
    </w:tbl>
    <w:p w:rsidR="0074513B" w:rsidRPr="0074513B" w:rsidRDefault="0074513B" w:rsidP="0074513B">
      <w:pPr>
        <w:keepNext/>
        <w:ind w:right="-241"/>
        <w:jc w:val="center"/>
        <w:outlineLvl w:val="0"/>
        <w:rPr>
          <w:b/>
          <w:sz w:val="24"/>
          <w:szCs w:val="24"/>
        </w:rPr>
      </w:pPr>
    </w:p>
    <w:p w:rsidR="0074513B" w:rsidRPr="0074513B" w:rsidRDefault="0074513B" w:rsidP="0074513B">
      <w:pPr>
        <w:keepNext/>
        <w:spacing w:before="120" w:line="240" w:lineRule="exact"/>
        <w:jc w:val="center"/>
        <w:outlineLvl w:val="0"/>
        <w:rPr>
          <w:b/>
          <w:szCs w:val="28"/>
        </w:rPr>
      </w:pPr>
      <w:r>
        <w:rPr>
          <w:b/>
          <w:szCs w:val="28"/>
        </w:rPr>
        <w:t xml:space="preserve">ИНФОРМАЦИОННОЕ </w:t>
      </w:r>
      <w:r w:rsidRPr="0074513B">
        <w:rPr>
          <w:b/>
          <w:szCs w:val="28"/>
        </w:rPr>
        <w:t>СООБЩЕНИЕ</w:t>
      </w:r>
    </w:p>
    <w:p w:rsidR="0074513B" w:rsidRPr="0074513B" w:rsidRDefault="0074513B" w:rsidP="0074513B">
      <w:pPr>
        <w:spacing w:before="120" w:line="240" w:lineRule="exact"/>
        <w:jc w:val="center"/>
        <w:rPr>
          <w:szCs w:val="28"/>
        </w:rPr>
      </w:pPr>
      <w:r w:rsidRPr="0074513B">
        <w:rPr>
          <w:szCs w:val="28"/>
        </w:rPr>
        <w:t>о проведен</w:t>
      </w:r>
      <w:proofErr w:type="gramStart"/>
      <w:r w:rsidRPr="0074513B">
        <w:rPr>
          <w:szCs w:val="28"/>
        </w:rPr>
        <w:t>ии ау</w:t>
      </w:r>
      <w:proofErr w:type="gramEnd"/>
      <w:r w:rsidRPr="0074513B">
        <w:rPr>
          <w:szCs w:val="28"/>
        </w:rPr>
        <w:t>кциона по продаже муниципального имущества</w:t>
      </w:r>
    </w:p>
    <w:p w:rsidR="0074513B" w:rsidRPr="0074513B" w:rsidRDefault="0074513B" w:rsidP="0074513B">
      <w:pPr>
        <w:spacing w:line="240" w:lineRule="exact"/>
        <w:jc w:val="center"/>
        <w:rPr>
          <w:szCs w:val="28"/>
        </w:rPr>
      </w:pPr>
      <w:r w:rsidRPr="0074513B">
        <w:rPr>
          <w:szCs w:val="28"/>
        </w:rPr>
        <w:t>в электронной форме</w:t>
      </w:r>
    </w:p>
    <w:p w:rsidR="0074513B" w:rsidRPr="0074513B" w:rsidRDefault="0074513B" w:rsidP="0074513B">
      <w:pPr>
        <w:spacing w:line="360" w:lineRule="atLeast"/>
        <w:ind w:right="140" w:firstLine="709"/>
        <w:jc w:val="both"/>
        <w:rPr>
          <w:szCs w:val="28"/>
        </w:rPr>
      </w:pPr>
    </w:p>
    <w:p w:rsidR="0074513B" w:rsidRPr="0074513B" w:rsidRDefault="0074513B" w:rsidP="0097133F">
      <w:pPr>
        <w:spacing w:line="360" w:lineRule="atLeast"/>
        <w:ind w:left="-284" w:right="140" w:firstLine="993"/>
        <w:jc w:val="both"/>
        <w:rPr>
          <w:szCs w:val="28"/>
        </w:rPr>
      </w:pPr>
      <w:proofErr w:type="gramStart"/>
      <w:r w:rsidRPr="0074513B">
        <w:rPr>
          <w:szCs w:val="28"/>
        </w:rPr>
        <w:t xml:space="preserve">Администрация Демянского муниципального района, являющаяся Продавцом муниципального имущества, в соответствии с Федеральным законом от 21 декабря 2001 года № 178-ФЗ «О приватизации </w:t>
      </w:r>
      <w:proofErr w:type="spellStart"/>
      <w:r w:rsidRPr="0074513B">
        <w:rPr>
          <w:szCs w:val="28"/>
        </w:rPr>
        <w:t>государствен</w:t>
      </w:r>
      <w:r>
        <w:rPr>
          <w:szCs w:val="28"/>
        </w:rPr>
        <w:t>-</w:t>
      </w:r>
      <w:r w:rsidRPr="0074513B">
        <w:rPr>
          <w:szCs w:val="28"/>
        </w:rPr>
        <w:t>ного</w:t>
      </w:r>
      <w:proofErr w:type="spellEnd"/>
      <w:r w:rsidRPr="0074513B">
        <w:rPr>
          <w:szCs w:val="28"/>
        </w:rPr>
        <w:t xml:space="preserve"> и муниципального имущества», постановлением Правительства Рос</w:t>
      </w:r>
      <w:r w:rsidR="002D5C5E">
        <w:rPr>
          <w:szCs w:val="28"/>
        </w:rPr>
        <w:t>-</w:t>
      </w:r>
      <w:proofErr w:type="spellStart"/>
      <w:r w:rsidRPr="0074513B">
        <w:rPr>
          <w:szCs w:val="28"/>
        </w:rPr>
        <w:t>сийской</w:t>
      </w:r>
      <w:proofErr w:type="spellEnd"/>
      <w:r w:rsidR="002D5C5E">
        <w:rPr>
          <w:szCs w:val="28"/>
        </w:rPr>
        <w:t xml:space="preserve"> Федерации от 27 августа 2012 года</w:t>
      </w:r>
      <w:r w:rsidRPr="0074513B">
        <w:rPr>
          <w:szCs w:val="28"/>
        </w:rPr>
        <w:t xml:space="preserve"> № 860 «Об организации и проведении продажи государственного или муниципального имущества в электронной форме», решением Думы Демянского муниципального района от 16.11.2021 № 66 «Об утверждении прогнозного плана приватизации</w:t>
      </w:r>
      <w:proofErr w:type="gramEnd"/>
      <w:r w:rsidRPr="0074513B">
        <w:rPr>
          <w:szCs w:val="28"/>
        </w:rPr>
        <w:t xml:space="preserve"> муниципального имущества на 2022 год», постановлением Администрации Демя</w:t>
      </w:r>
      <w:r>
        <w:rPr>
          <w:szCs w:val="28"/>
        </w:rPr>
        <w:t>нского муниципального района от</w:t>
      </w:r>
      <w:r w:rsidR="0097133F">
        <w:rPr>
          <w:szCs w:val="28"/>
        </w:rPr>
        <w:t xml:space="preserve"> </w:t>
      </w:r>
      <w:bookmarkStart w:id="5" w:name="дата3"/>
      <w:bookmarkEnd w:id="5"/>
      <w:r w:rsidR="00DF3455">
        <w:rPr>
          <w:szCs w:val="28"/>
        </w:rPr>
        <w:t>01.02.202</w:t>
      </w:r>
      <w:r>
        <w:rPr>
          <w:szCs w:val="28"/>
        </w:rPr>
        <w:t xml:space="preserve"> №</w:t>
      </w:r>
      <w:bookmarkStart w:id="6" w:name="номер3"/>
      <w:bookmarkEnd w:id="6"/>
      <w:r w:rsidR="00DF3455">
        <w:rPr>
          <w:szCs w:val="28"/>
        </w:rPr>
        <w:t>100</w:t>
      </w:r>
      <w:bookmarkStart w:id="7" w:name="_GoBack"/>
      <w:bookmarkEnd w:id="7"/>
      <w:r>
        <w:rPr>
          <w:szCs w:val="28"/>
        </w:rPr>
        <w:t xml:space="preserve"> </w:t>
      </w:r>
      <w:r w:rsidRPr="0074513B">
        <w:rPr>
          <w:szCs w:val="28"/>
        </w:rPr>
        <w:t xml:space="preserve">«Об условиях приватизации муниципального имущества»           </w:t>
      </w:r>
    </w:p>
    <w:p w:rsidR="0074513B" w:rsidRPr="0074513B" w:rsidRDefault="0074513B" w:rsidP="006B36CA">
      <w:pPr>
        <w:spacing w:line="360" w:lineRule="atLeast"/>
        <w:ind w:right="140" w:firstLine="709"/>
        <w:jc w:val="center"/>
        <w:rPr>
          <w:szCs w:val="28"/>
        </w:rPr>
      </w:pPr>
      <w:r w:rsidRPr="0074513B">
        <w:rPr>
          <w:szCs w:val="28"/>
        </w:rPr>
        <w:t>«18» марта 2022 года в 10 часов 00 минут</w:t>
      </w:r>
    </w:p>
    <w:p w:rsidR="0074513B" w:rsidRPr="0074513B" w:rsidRDefault="0074513B" w:rsidP="006B36CA">
      <w:pPr>
        <w:spacing w:line="360" w:lineRule="atLeast"/>
        <w:ind w:left="-284" w:right="140" w:firstLine="709"/>
        <w:jc w:val="center"/>
        <w:rPr>
          <w:szCs w:val="28"/>
        </w:rPr>
      </w:pPr>
      <w:r w:rsidRPr="0074513B">
        <w:rPr>
          <w:szCs w:val="28"/>
        </w:rPr>
        <w:t xml:space="preserve">проводит аукцион в электронной </w:t>
      </w:r>
      <w:r w:rsidR="0097133F">
        <w:rPr>
          <w:szCs w:val="28"/>
        </w:rPr>
        <w:t xml:space="preserve">форме по продаже муниципального                      </w:t>
      </w:r>
      <w:r w:rsidRPr="0074513B">
        <w:rPr>
          <w:szCs w:val="28"/>
        </w:rPr>
        <w:t>имущества:</w:t>
      </w:r>
    </w:p>
    <w:p w:rsidR="0097133F" w:rsidRDefault="0074513B" w:rsidP="006B36CA">
      <w:pPr>
        <w:spacing w:line="360" w:lineRule="atLeast"/>
        <w:ind w:left="-284" w:right="142" w:firstLine="709"/>
        <w:jc w:val="both"/>
        <w:rPr>
          <w:szCs w:val="28"/>
        </w:rPr>
      </w:pPr>
      <w:r w:rsidRPr="0074513B">
        <w:rPr>
          <w:szCs w:val="28"/>
        </w:rPr>
        <w:t xml:space="preserve">здания котельной производственной базы с земельным участком, по адресу: Новгородская область, Демянский район, Демянское городское поселение, рп.Демянск, </w:t>
      </w:r>
      <w:proofErr w:type="spellStart"/>
      <w:r w:rsidRPr="0074513B">
        <w:rPr>
          <w:szCs w:val="28"/>
        </w:rPr>
        <w:t>ул</w:t>
      </w:r>
      <w:proofErr w:type="gramStart"/>
      <w:r w:rsidRPr="0074513B">
        <w:rPr>
          <w:szCs w:val="28"/>
        </w:rPr>
        <w:t>.С</w:t>
      </w:r>
      <w:proofErr w:type="gramEnd"/>
      <w:r w:rsidRPr="0074513B">
        <w:rPr>
          <w:szCs w:val="28"/>
        </w:rPr>
        <w:t>основского</w:t>
      </w:r>
      <w:proofErr w:type="spellEnd"/>
      <w:r w:rsidRPr="0074513B">
        <w:rPr>
          <w:szCs w:val="28"/>
        </w:rPr>
        <w:t>, 20А.</w:t>
      </w:r>
    </w:p>
    <w:p w:rsidR="0097133F" w:rsidRDefault="0074513B" w:rsidP="006B36CA">
      <w:pPr>
        <w:spacing w:line="360" w:lineRule="atLeast"/>
        <w:ind w:left="-284" w:right="142" w:firstLine="709"/>
        <w:jc w:val="both"/>
        <w:rPr>
          <w:szCs w:val="28"/>
        </w:rPr>
      </w:pPr>
      <w:r w:rsidRPr="0074513B">
        <w:rPr>
          <w:szCs w:val="28"/>
        </w:rPr>
        <w:t>Объекты продажи:</w:t>
      </w:r>
    </w:p>
    <w:p w:rsidR="0074513B" w:rsidRPr="0074513B" w:rsidRDefault="0074513B" w:rsidP="006B36CA">
      <w:pPr>
        <w:spacing w:line="360" w:lineRule="atLeast"/>
        <w:ind w:left="-284" w:right="142" w:firstLine="709"/>
        <w:jc w:val="both"/>
        <w:rPr>
          <w:szCs w:val="28"/>
        </w:rPr>
      </w:pPr>
      <w:r w:rsidRPr="0074513B">
        <w:rPr>
          <w:szCs w:val="28"/>
        </w:rPr>
        <w:t>Основные характеристики объекта недвижимости:</w:t>
      </w:r>
    </w:p>
    <w:p w:rsidR="0097133F" w:rsidRDefault="0074513B" w:rsidP="0097133F">
      <w:pPr>
        <w:spacing w:line="360" w:lineRule="atLeast"/>
        <w:ind w:left="-284" w:right="140"/>
        <w:jc w:val="both"/>
        <w:rPr>
          <w:szCs w:val="28"/>
        </w:rPr>
      </w:pPr>
      <w:r w:rsidRPr="0074513B">
        <w:rPr>
          <w:szCs w:val="28"/>
        </w:rPr>
        <w:t xml:space="preserve">Здание котельной производственной базы, 2008 года постройки, общей площадью 82,5 кв.м., с кадастровым номером 53:05:0010207:108, по адресу: Новгородская область, Демянский район, Демянское городское поселение, рп.Демянск, </w:t>
      </w:r>
      <w:proofErr w:type="spellStart"/>
      <w:r w:rsidRPr="0074513B">
        <w:rPr>
          <w:szCs w:val="28"/>
        </w:rPr>
        <w:t>ул</w:t>
      </w:r>
      <w:proofErr w:type="gramStart"/>
      <w:r w:rsidRPr="0074513B">
        <w:rPr>
          <w:szCs w:val="28"/>
        </w:rPr>
        <w:t>.С</w:t>
      </w:r>
      <w:proofErr w:type="gramEnd"/>
      <w:r w:rsidRPr="0074513B">
        <w:rPr>
          <w:szCs w:val="28"/>
        </w:rPr>
        <w:t>основского</w:t>
      </w:r>
      <w:proofErr w:type="spellEnd"/>
      <w:r w:rsidRPr="0074513B">
        <w:rPr>
          <w:szCs w:val="28"/>
        </w:rPr>
        <w:t xml:space="preserve">, д.20А. Фундамент: ленточный бутовый. Стены: кирпичные. Перегородки: кирпичные. Перекрытия: </w:t>
      </w:r>
      <w:proofErr w:type="gramStart"/>
      <w:r w:rsidRPr="0074513B">
        <w:rPr>
          <w:szCs w:val="28"/>
        </w:rPr>
        <w:t>чердачное</w:t>
      </w:r>
      <w:proofErr w:type="gramEnd"/>
      <w:r w:rsidRPr="0074513B">
        <w:rPr>
          <w:szCs w:val="28"/>
        </w:rPr>
        <w:t xml:space="preserve"> – железобетонные плиты. Крыша: Шифер. Полы: цементные.  Проемы оконные: двойные. Проемы дверные: простые. Здание не используется по назначению.</w:t>
      </w:r>
    </w:p>
    <w:p w:rsidR="0074513B" w:rsidRPr="0074513B" w:rsidRDefault="0074513B" w:rsidP="006B36CA">
      <w:pPr>
        <w:spacing w:line="360" w:lineRule="atLeast"/>
        <w:ind w:left="-284" w:right="142" w:firstLine="709"/>
        <w:jc w:val="both"/>
        <w:rPr>
          <w:szCs w:val="28"/>
        </w:rPr>
      </w:pPr>
      <w:r w:rsidRPr="0074513B">
        <w:rPr>
          <w:szCs w:val="28"/>
        </w:rPr>
        <w:t>Основные характеристики земельного участка:</w:t>
      </w:r>
    </w:p>
    <w:p w:rsidR="0074513B" w:rsidRPr="0074513B" w:rsidRDefault="0074513B" w:rsidP="006B36CA">
      <w:pPr>
        <w:spacing w:line="360" w:lineRule="atLeast"/>
        <w:ind w:left="-284" w:right="142" w:firstLine="709"/>
        <w:jc w:val="both"/>
        <w:rPr>
          <w:szCs w:val="28"/>
        </w:rPr>
      </w:pPr>
      <w:r w:rsidRPr="0074513B">
        <w:rPr>
          <w:szCs w:val="28"/>
        </w:rPr>
        <w:t xml:space="preserve">Земельный участок площадью 400 кв.м. с кадастровым номером 53:05:0010207:17, из земель населенных пунктов, виды разрешенного использования – для эксплуатации объектов коммунального хозяйства, по адресу: Новгородская область, Демянский муниципальный район, Демянское городское поселение, рп.Демянск, </w:t>
      </w:r>
      <w:proofErr w:type="spellStart"/>
      <w:r w:rsidRPr="0074513B">
        <w:rPr>
          <w:szCs w:val="28"/>
        </w:rPr>
        <w:t>ул</w:t>
      </w:r>
      <w:proofErr w:type="gramStart"/>
      <w:r w:rsidRPr="0074513B">
        <w:rPr>
          <w:szCs w:val="28"/>
        </w:rPr>
        <w:t>.С</w:t>
      </w:r>
      <w:proofErr w:type="gramEnd"/>
      <w:r w:rsidRPr="0074513B">
        <w:rPr>
          <w:szCs w:val="28"/>
        </w:rPr>
        <w:t>основского</w:t>
      </w:r>
      <w:proofErr w:type="spellEnd"/>
      <w:r w:rsidRPr="0074513B">
        <w:rPr>
          <w:szCs w:val="28"/>
        </w:rPr>
        <w:t>.</w:t>
      </w:r>
    </w:p>
    <w:p w:rsidR="0074513B" w:rsidRPr="0074513B" w:rsidRDefault="0074513B" w:rsidP="0097133F">
      <w:pPr>
        <w:spacing w:line="360" w:lineRule="atLeast"/>
        <w:ind w:left="-284" w:right="140" w:firstLine="993"/>
        <w:jc w:val="both"/>
        <w:rPr>
          <w:szCs w:val="28"/>
        </w:rPr>
      </w:pPr>
    </w:p>
    <w:p w:rsidR="0074513B" w:rsidRPr="0074513B" w:rsidRDefault="0074513B" w:rsidP="0097133F">
      <w:pPr>
        <w:spacing w:line="360" w:lineRule="atLeast"/>
        <w:ind w:left="-284" w:right="140" w:firstLine="993"/>
        <w:jc w:val="both"/>
        <w:rPr>
          <w:szCs w:val="28"/>
        </w:rPr>
      </w:pPr>
      <w:r w:rsidRPr="0074513B">
        <w:rPr>
          <w:szCs w:val="28"/>
        </w:rPr>
        <w:lastRenderedPageBreak/>
        <w:t>Земельный участок обременен следующими правами других лиц:</w:t>
      </w:r>
    </w:p>
    <w:p w:rsidR="0074513B" w:rsidRPr="0074513B" w:rsidRDefault="0074513B" w:rsidP="0097133F">
      <w:pPr>
        <w:spacing w:line="360" w:lineRule="atLeast"/>
        <w:ind w:left="-284" w:right="140" w:firstLine="993"/>
        <w:jc w:val="both"/>
        <w:rPr>
          <w:szCs w:val="28"/>
        </w:rPr>
      </w:pPr>
      <w:r w:rsidRPr="0074513B">
        <w:rPr>
          <w:szCs w:val="28"/>
        </w:rPr>
        <w:t>сохранность находящихся и возможность размещения новых геодезических пунктов, подходов, подъездов и геодезических наблюдений с данных пунктов;</w:t>
      </w:r>
    </w:p>
    <w:p w:rsidR="0074513B" w:rsidRPr="0074513B" w:rsidRDefault="0074513B" w:rsidP="0097133F">
      <w:pPr>
        <w:spacing w:line="360" w:lineRule="atLeast"/>
        <w:ind w:left="-284" w:right="140" w:firstLine="993"/>
        <w:jc w:val="both"/>
        <w:rPr>
          <w:szCs w:val="28"/>
        </w:rPr>
      </w:pPr>
      <w:r w:rsidRPr="0074513B">
        <w:rPr>
          <w:szCs w:val="28"/>
        </w:rPr>
        <w:t xml:space="preserve">беспрепятственное посещение и обследование земельного участка государственным инспектором по использованию и охране земель; </w:t>
      </w:r>
    </w:p>
    <w:p w:rsidR="0074513B" w:rsidRPr="0074513B" w:rsidRDefault="0074513B" w:rsidP="0097133F">
      <w:pPr>
        <w:spacing w:line="360" w:lineRule="atLeast"/>
        <w:ind w:left="-284" w:right="140" w:firstLine="993"/>
        <w:jc w:val="both"/>
        <w:rPr>
          <w:szCs w:val="28"/>
        </w:rPr>
      </w:pPr>
      <w:r w:rsidRPr="0074513B">
        <w:rPr>
          <w:szCs w:val="28"/>
        </w:rPr>
        <w:t xml:space="preserve">безвозмездное и беспрепятственное использование объектов инженерной инфраструктуры общего пользования; </w:t>
      </w:r>
    </w:p>
    <w:p w:rsidR="0074513B" w:rsidRPr="0074513B" w:rsidRDefault="0074513B" w:rsidP="0097133F">
      <w:pPr>
        <w:spacing w:line="360" w:lineRule="atLeast"/>
        <w:ind w:left="-284" w:right="140" w:firstLine="993"/>
        <w:jc w:val="both"/>
        <w:rPr>
          <w:szCs w:val="28"/>
        </w:rPr>
      </w:pPr>
      <w:r w:rsidRPr="0074513B">
        <w:rPr>
          <w:szCs w:val="28"/>
        </w:rPr>
        <w:t>беспрепятственный доступ на земельный участок представителя предприятия (организации), в ведении которого находятся объекты инженерной инфраструктуры, для ремонта и обслуживания данных объектов инженерной инфраструктуры.</w:t>
      </w:r>
    </w:p>
    <w:p w:rsidR="0074513B" w:rsidRDefault="0074513B" w:rsidP="0097133F">
      <w:pPr>
        <w:spacing w:line="360" w:lineRule="atLeast"/>
        <w:ind w:left="-284" w:right="140" w:firstLine="993"/>
        <w:jc w:val="both"/>
        <w:rPr>
          <w:szCs w:val="28"/>
        </w:rPr>
      </w:pPr>
      <w:r w:rsidRPr="0074513B">
        <w:rPr>
          <w:szCs w:val="28"/>
        </w:rPr>
        <w:t>Аукцион, объявленный на 19.03.2021 года, не состоялся в связи с отсутствием заявок.</w:t>
      </w:r>
    </w:p>
    <w:p w:rsidR="0097133F" w:rsidRPr="0074513B" w:rsidRDefault="0097133F" w:rsidP="0097133F">
      <w:pPr>
        <w:spacing w:line="360" w:lineRule="atLeast"/>
        <w:ind w:left="-284" w:right="140" w:firstLine="993"/>
        <w:jc w:val="both"/>
        <w:rPr>
          <w:szCs w:val="28"/>
        </w:rPr>
      </w:pPr>
    </w:p>
    <w:p w:rsidR="0074513B" w:rsidRPr="0097133F" w:rsidRDefault="0074513B" w:rsidP="0097133F">
      <w:pPr>
        <w:spacing w:line="360" w:lineRule="atLeast"/>
        <w:ind w:left="-284" w:right="140" w:firstLine="993"/>
        <w:jc w:val="center"/>
        <w:rPr>
          <w:b/>
          <w:szCs w:val="28"/>
        </w:rPr>
      </w:pPr>
      <w:r w:rsidRPr="0074513B">
        <w:rPr>
          <w:b/>
          <w:szCs w:val="28"/>
        </w:rPr>
        <w:t>Условия приватизации и организация аукциона:</w:t>
      </w:r>
    </w:p>
    <w:p w:rsidR="0097133F" w:rsidRPr="0074513B" w:rsidRDefault="0097133F" w:rsidP="0097133F">
      <w:pPr>
        <w:spacing w:line="360" w:lineRule="atLeast"/>
        <w:ind w:left="-284" w:right="140" w:firstLine="993"/>
        <w:jc w:val="both"/>
        <w:rPr>
          <w:szCs w:val="28"/>
        </w:rPr>
      </w:pPr>
    </w:p>
    <w:p w:rsidR="0074513B" w:rsidRPr="0074513B" w:rsidRDefault="0074513B" w:rsidP="0097133F">
      <w:pPr>
        <w:spacing w:line="360" w:lineRule="atLeast"/>
        <w:ind w:left="-284" w:right="140" w:firstLine="993"/>
        <w:jc w:val="both"/>
        <w:rPr>
          <w:szCs w:val="28"/>
        </w:rPr>
      </w:pPr>
      <w:r w:rsidRPr="0074513B">
        <w:rPr>
          <w:szCs w:val="28"/>
        </w:rPr>
        <w:t xml:space="preserve">1. Способ приватизации – аукцион в электронной форме с открытой формой подачи предложений о цене. Электронная площадка - </w:t>
      </w:r>
      <w:hyperlink r:id="rId12" w:history="1">
        <w:r w:rsidRPr="0074513B">
          <w:rPr>
            <w:szCs w:val="28"/>
          </w:rPr>
          <w:t>http://utp.sberbank-ast.ru/AP</w:t>
        </w:r>
      </w:hyperlink>
      <w:r w:rsidRPr="0074513B">
        <w:rPr>
          <w:szCs w:val="28"/>
        </w:rPr>
        <w:t>.</w:t>
      </w:r>
    </w:p>
    <w:p w:rsidR="0074513B" w:rsidRPr="0074513B" w:rsidRDefault="0074513B" w:rsidP="0097133F">
      <w:pPr>
        <w:spacing w:line="360" w:lineRule="atLeast"/>
        <w:ind w:left="-284" w:right="140" w:firstLine="993"/>
        <w:jc w:val="both"/>
        <w:rPr>
          <w:szCs w:val="28"/>
        </w:rPr>
      </w:pPr>
      <w:r w:rsidRPr="0074513B">
        <w:rPr>
          <w:szCs w:val="28"/>
        </w:rPr>
        <w:t xml:space="preserve">2. Начальная цена продажи (без учета НДС) – 444 000 (Четыреста сорок четыре тысячи), в том числе: </w:t>
      </w:r>
    </w:p>
    <w:p w:rsidR="0074513B" w:rsidRPr="0074513B" w:rsidRDefault="0074513B" w:rsidP="0097133F">
      <w:pPr>
        <w:spacing w:line="360" w:lineRule="atLeast"/>
        <w:ind w:left="-284" w:right="140" w:firstLine="993"/>
        <w:jc w:val="both"/>
        <w:rPr>
          <w:szCs w:val="28"/>
        </w:rPr>
      </w:pPr>
      <w:r w:rsidRPr="0074513B">
        <w:rPr>
          <w:szCs w:val="28"/>
        </w:rPr>
        <w:t xml:space="preserve">здания – 264 000 (Двести шестьдесят четыре тысячи) рублей, без учета НДС. НДС (20%) = 52 800 рублей; </w:t>
      </w:r>
    </w:p>
    <w:p w:rsidR="0074513B" w:rsidRPr="0074513B" w:rsidRDefault="0074513B" w:rsidP="0097133F">
      <w:pPr>
        <w:spacing w:line="360" w:lineRule="atLeast"/>
        <w:ind w:left="-284" w:right="140" w:firstLine="993"/>
        <w:jc w:val="both"/>
        <w:rPr>
          <w:szCs w:val="28"/>
        </w:rPr>
      </w:pPr>
      <w:r w:rsidRPr="0074513B">
        <w:rPr>
          <w:szCs w:val="28"/>
        </w:rPr>
        <w:t xml:space="preserve">земельного участка – 180 000 (Сто восемьдесят тысяч) рублей.    </w:t>
      </w:r>
    </w:p>
    <w:p w:rsidR="0074513B" w:rsidRPr="0074513B" w:rsidRDefault="0074513B" w:rsidP="0097133F">
      <w:pPr>
        <w:spacing w:line="360" w:lineRule="atLeast"/>
        <w:ind w:left="-284" w:right="140" w:firstLine="993"/>
        <w:jc w:val="both"/>
        <w:rPr>
          <w:szCs w:val="28"/>
        </w:rPr>
      </w:pPr>
      <w:r w:rsidRPr="0074513B">
        <w:rPr>
          <w:szCs w:val="28"/>
        </w:rPr>
        <w:t>Сделки купли-продажи недвижимого имущества (за исключением земельных участков) в процессе приватизации облагаются НДС.</w:t>
      </w:r>
    </w:p>
    <w:p w:rsidR="0074513B" w:rsidRPr="0074513B" w:rsidRDefault="0074513B" w:rsidP="0097133F">
      <w:pPr>
        <w:spacing w:line="360" w:lineRule="atLeast"/>
        <w:ind w:left="-284" w:right="140" w:firstLine="993"/>
        <w:jc w:val="both"/>
        <w:rPr>
          <w:szCs w:val="28"/>
        </w:rPr>
      </w:pPr>
      <w:r w:rsidRPr="0074513B">
        <w:rPr>
          <w:szCs w:val="28"/>
        </w:rPr>
        <w:t>3. Размер задатка для участия в аукционе составляет 88 800 (Восемьдесят восемь тысяч восемьсот) рублей (20 % начальной цены).</w:t>
      </w:r>
    </w:p>
    <w:p w:rsidR="0074513B" w:rsidRDefault="0074513B" w:rsidP="0097133F">
      <w:pPr>
        <w:spacing w:line="360" w:lineRule="atLeast"/>
        <w:ind w:left="-284" w:right="140" w:firstLine="993"/>
        <w:jc w:val="both"/>
        <w:rPr>
          <w:szCs w:val="28"/>
        </w:rPr>
      </w:pPr>
      <w:r w:rsidRPr="0074513B">
        <w:rPr>
          <w:szCs w:val="28"/>
        </w:rPr>
        <w:t>4. Шаг аукциона составляет 22 200 (Двадцать две тысячи двести) рублей (5 % начальной цены).</w:t>
      </w:r>
    </w:p>
    <w:p w:rsidR="0097133F" w:rsidRPr="0074513B" w:rsidRDefault="0097133F" w:rsidP="0097133F">
      <w:pPr>
        <w:spacing w:line="360" w:lineRule="atLeast"/>
        <w:ind w:left="-284" w:right="140" w:firstLine="993"/>
        <w:jc w:val="both"/>
        <w:rPr>
          <w:szCs w:val="28"/>
        </w:rPr>
      </w:pPr>
    </w:p>
    <w:p w:rsidR="0074513B" w:rsidRPr="0074513B" w:rsidRDefault="0074513B" w:rsidP="006B36CA">
      <w:pPr>
        <w:spacing w:before="120" w:line="240" w:lineRule="exact"/>
        <w:jc w:val="center"/>
        <w:rPr>
          <w:b/>
          <w:bCs/>
          <w:szCs w:val="28"/>
        </w:rPr>
      </w:pPr>
      <w:r w:rsidRPr="0074513B">
        <w:rPr>
          <w:b/>
          <w:bCs/>
          <w:szCs w:val="28"/>
        </w:rPr>
        <w:t>Организация аукциона</w:t>
      </w:r>
    </w:p>
    <w:p w:rsidR="0074513B" w:rsidRPr="0074513B" w:rsidRDefault="0074513B" w:rsidP="006B36CA">
      <w:pPr>
        <w:spacing w:before="120" w:line="240" w:lineRule="exact"/>
        <w:jc w:val="center"/>
        <w:rPr>
          <w:b/>
          <w:szCs w:val="28"/>
        </w:rPr>
      </w:pPr>
      <w:r w:rsidRPr="0074513B">
        <w:rPr>
          <w:b/>
          <w:bCs/>
          <w:szCs w:val="28"/>
        </w:rPr>
        <w:t>1.Основные термины и определения</w:t>
      </w:r>
    </w:p>
    <w:p w:rsidR="0074513B" w:rsidRPr="0074513B" w:rsidRDefault="0074513B" w:rsidP="0097133F">
      <w:pPr>
        <w:spacing w:line="360" w:lineRule="atLeast"/>
        <w:ind w:left="-284" w:right="140" w:firstLine="993"/>
        <w:jc w:val="both"/>
        <w:rPr>
          <w:b/>
          <w:bCs/>
          <w:szCs w:val="28"/>
        </w:rPr>
      </w:pPr>
    </w:p>
    <w:p w:rsidR="0074513B" w:rsidRPr="0074513B" w:rsidRDefault="0074513B" w:rsidP="0097133F">
      <w:pPr>
        <w:spacing w:line="360" w:lineRule="atLeast"/>
        <w:ind w:left="-284" w:right="140" w:firstLine="993"/>
        <w:jc w:val="both"/>
        <w:rPr>
          <w:rFonts w:eastAsia="Calibri"/>
          <w:szCs w:val="28"/>
        </w:rPr>
      </w:pPr>
      <w:r w:rsidRPr="0074513B">
        <w:rPr>
          <w:rFonts w:eastAsia="Calibri"/>
          <w:szCs w:val="28"/>
        </w:rPr>
        <w:t>Продавец – Администрация Демянского муниципального района Новгородской области.</w:t>
      </w:r>
    </w:p>
    <w:p w:rsidR="0074513B" w:rsidRPr="0074513B" w:rsidRDefault="0074513B" w:rsidP="0097133F">
      <w:pPr>
        <w:shd w:val="clear" w:color="auto" w:fill="FFFFFF"/>
        <w:spacing w:line="360" w:lineRule="atLeast"/>
        <w:ind w:left="-284" w:right="140" w:firstLine="993"/>
        <w:jc w:val="both"/>
        <w:rPr>
          <w:szCs w:val="28"/>
        </w:rPr>
      </w:pPr>
      <w:r w:rsidRPr="0074513B">
        <w:rPr>
          <w:szCs w:val="28"/>
        </w:rPr>
        <w:t xml:space="preserve">Оператор электронной площадки (Организатор) – юридическое лицо, владеющее сайтом в информационно-телекоммуникационной сети «Интернет»  – АО «Сбербанк-АСТ». </w:t>
      </w:r>
    </w:p>
    <w:p w:rsidR="0074513B" w:rsidRPr="0074513B" w:rsidRDefault="0074513B" w:rsidP="0097133F">
      <w:pPr>
        <w:shd w:val="clear" w:color="auto" w:fill="FFFFFF"/>
        <w:spacing w:line="360" w:lineRule="atLeast"/>
        <w:ind w:left="-284" w:right="140" w:firstLine="993"/>
        <w:jc w:val="both"/>
        <w:rPr>
          <w:szCs w:val="28"/>
        </w:rPr>
      </w:pPr>
      <w:r w:rsidRPr="0074513B">
        <w:rPr>
          <w:szCs w:val="28"/>
        </w:rPr>
        <w:lastRenderedPageBreak/>
        <w:t>Регистрация на электронной площадке – процедура заполнения персональных данных и присвоения персональных идентификаторов в виде имени и пароля, необходимых для авторизации на электронной площадке, при условии согласия с правилами пользования электронной площадкой.</w:t>
      </w:r>
    </w:p>
    <w:p w:rsidR="0074513B" w:rsidRPr="0074513B" w:rsidRDefault="0074513B" w:rsidP="0097133F">
      <w:pPr>
        <w:spacing w:line="360" w:lineRule="atLeast"/>
        <w:ind w:left="-284" w:right="140" w:firstLine="993"/>
        <w:jc w:val="both"/>
        <w:rPr>
          <w:rFonts w:eastAsia="Calibri"/>
          <w:szCs w:val="28"/>
        </w:rPr>
      </w:pPr>
      <w:r w:rsidRPr="0074513B">
        <w:rPr>
          <w:rFonts w:eastAsia="Calibri"/>
          <w:szCs w:val="28"/>
        </w:rPr>
        <w:t>Открытая часть электронной площадки – раздел электронной площадки, находящийся в открытом доступе, не требующий регистрации на электронной площадке для работы в нём.</w:t>
      </w:r>
    </w:p>
    <w:p w:rsidR="0074513B" w:rsidRPr="0074513B" w:rsidRDefault="0074513B" w:rsidP="0097133F">
      <w:pPr>
        <w:spacing w:line="360" w:lineRule="atLeast"/>
        <w:ind w:left="-284" w:right="140" w:firstLine="993"/>
        <w:jc w:val="both"/>
        <w:rPr>
          <w:rFonts w:eastAsia="Calibri"/>
          <w:szCs w:val="28"/>
        </w:rPr>
      </w:pPr>
      <w:r w:rsidRPr="0074513B">
        <w:rPr>
          <w:rFonts w:eastAsia="Calibri"/>
          <w:szCs w:val="28"/>
        </w:rPr>
        <w:t>Закрытая часть электронной площадки – раздел электронной площадки, доступ к которому имеют только зарегистрированные на электронной площадке Продавец и участники продажи, позволяющий пользователям получить доступ к информации и выполнять определенные действия.</w:t>
      </w:r>
    </w:p>
    <w:p w:rsidR="0074513B" w:rsidRPr="0074513B" w:rsidRDefault="0074513B" w:rsidP="0097133F">
      <w:pPr>
        <w:spacing w:line="360" w:lineRule="atLeast"/>
        <w:ind w:left="-284" w:right="140" w:firstLine="993"/>
        <w:jc w:val="both"/>
        <w:rPr>
          <w:rFonts w:eastAsia="Calibri"/>
          <w:szCs w:val="28"/>
        </w:rPr>
      </w:pPr>
      <w:r w:rsidRPr="0074513B">
        <w:rPr>
          <w:rFonts w:eastAsia="Calibri"/>
          <w:szCs w:val="28"/>
        </w:rPr>
        <w:t>«Личный кабинет» - персональный рабочий раздел на электронной площадке, доступ к которому может иметь только зарегистрированное на электронной площадке лицо путем ввода через интерфейс сайта идентифицирующих данных (имени пользователя и пароля).</w:t>
      </w:r>
    </w:p>
    <w:p w:rsidR="0074513B" w:rsidRPr="0074513B" w:rsidRDefault="0074513B" w:rsidP="0097133F">
      <w:pPr>
        <w:spacing w:line="360" w:lineRule="atLeast"/>
        <w:ind w:left="-284" w:right="140" w:firstLine="993"/>
        <w:jc w:val="both"/>
        <w:rPr>
          <w:rFonts w:eastAsia="Calibri"/>
          <w:szCs w:val="28"/>
        </w:rPr>
      </w:pPr>
      <w:r w:rsidRPr="0074513B">
        <w:rPr>
          <w:rFonts w:eastAsia="Calibri"/>
          <w:szCs w:val="28"/>
        </w:rPr>
        <w:t xml:space="preserve">Электронный аукцион – торги по продаже муниципального имущества, право </w:t>
      </w:r>
      <w:proofErr w:type="gramStart"/>
      <w:r w:rsidRPr="0074513B">
        <w:rPr>
          <w:rFonts w:eastAsia="Calibri"/>
          <w:szCs w:val="28"/>
        </w:rPr>
        <w:t>приобретения</w:t>
      </w:r>
      <w:proofErr w:type="gramEnd"/>
      <w:r w:rsidRPr="0074513B">
        <w:rPr>
          <w:rFonts w:eastAsia="Calibri"/>
          <w:szCs w:val="28"/>
        </w:rPr>
        <w:t xml:space="preserve"> которого принадлежит участнику, предложившему в ходе торгов наиболее высокую цену, проводимые в виде аукциона, открытого по составу участников и по форме подачи предложений о цене, на котором подача заявок и предложений производится только в электронной форме с помощью электронной площадки.</w:t>
      </w:r>
    </w:p>
    <w:p w:rsidR="0074513B" w:rsidRPr="0074513B" w:rsidRDefault="0074513B" w:rsidP="0097133F">
      <w:pPr>
        <w:spacing w:line="360" w:lineRule="atLeast"/>
        <w:ind w:left="-284" w:right="140" w:firstLine="993"/>
        <w:jc w:val="both"/>
        <w:rPr>
          <w:rFonts w:eastAsia="Calibri"/>
          <w:szCs w:val="28"/>
        </w:rPr>
      </w:pPr>
      <w:r w:rsidRPr="0074513B">
        <w:rPr>
          <w:rFonts w:eastAsia="Calibri"/>
          <w:szCs w:val="28"/>
        </w:rPr>
        <w:t>Лот – имущество, являющееся предметом торгов, ре</w:t>
      </w:r>
      <w:r w:rsidR="0097133F">
        <w:rPr>
          <w:rFonts w:eastAsia="Calibri"/>
          <w:szCs w:val="28"/>
        </w:rPr>
        <w:t xml:space="preserve">ализуемое  в  ходе  проведения </w:t>
      </w:r>
      <w:r w:rsidRPr="0074513B">
        <w:rPr>
          <w:rFonts w:eastAsia="Calibri"/>
          <w:szCs w:val="28"/>
        </w:rPr>
        <w:t>одной процедуры продажи (электронной продажи посредством публичного предложения).</w:t>
      </w:r>
    </w:p>
    <w:p w:rsidR="0074513B" w:rsidRPr="0074513B" w:rsidRDefault="0074513B" w:rsidP="0097133F">
      <w:pPr>
        <w:tabs>
          <w:tab w:val="left" w:pos="1134"/>
        </w:tabs>
        <w:autoSpaceDE w:val="0"/>
        <w:autoSpaceDN w:val="0"/>
        <w:adjustRightInd w:val="0"/>
        <w:spacing w:line="360" w:lineRule="atLeast"/>
        <w:ind w:left="-284" w:right="140" w:firstLine="993"/>
        <w:jc w:val="both"/>
        <w:rPr>
          <w:rFonts w:eastAsia="Calibri"/>
          <w:szCs w:val="28"/>
        </w:rPr>
      </w:pPr>
      <w:r w:rsidRPr="0074513B">
        <w:rPr>
          <w:rFonts w:eastAsia="Calibri"/>
          <w:szCs w:val="28"/>
        </w:rPr>
        <w:t>Претендент - любое физическое и юридическое лицо, желающее приобрести муниципальное имущество.</w:t>
      </w:r>
    </w:p>
    <w:p w:rsidR="0074513B" w:rsidRPr="0074513B" w:rsidRDefault="0074513B" w:rsidP="0097133F">
      <w:pPr>
        <w:tabs>
          <w:tab w:val="left" w:pos="1134"/>
        </w:tabs>
        <w:spacing w:line="360" w:lineRule="atLeast"/>
        <w:ind w:left="-284" w:right="140" w:firstLine="993"/>
        <w:jc w:val="both"/>
        <w:rPr>
          <w:rFonts w:eastAsia="Calibri"/>
          <w:szCs w:val="28"/>
        </w:rPr>
      </w:pPr>
      <w:r w:rsidRPr="0074513B">
        <w:rPr>
          <w:rFonts w:eastAsia="Calibri"/>
          <w:szCs w:val="28"/>
        </w:rPr>
        <w:t>Участник электронного аукциона – претендент, признанный в установленном порядке участником аукциона.</w:t>
      </w:r>
    </w:p>
    <w:p w:rsidR="0074513B" w:rsidRPr="0074513B" w:rsidRDefault="0074513B" w:rsidP="0097133F">
      <w:pPr>
        <w:spacing w:line="360" w:lineRule="atLeast"/>
        <w:ind w:left="-284" w:right="140" w:firstLine="993"/>
        <w:jc w:val="both"/>
        <w:rPr>
          <w:rFonts w:eastAsia="Calibri"/>
          <w:szCs w:val="28"/>
        </w:rPr>
      </w:pPr>
      <w:r w:rsidRPr="0074513B">
        <w:rPr>
          <w:rFonts w:eastAsia="Calibri"/>
          <w:szCs w:val="28"/>
        </w:rPr>
        <w:t>Электронная подпись (ЭП) – информация в электронной форме, которая присоединена к другой информации в электронной форме (</w:t>
      </w:r>
      <w:proofErr w:type="spellStart"/>
      <w:proofErr w:type="gramStart"/>
      <w:r w:rsidRPr="0074513B">
        <w:rPr>
          <w:rFonts w:eastAsia="Calibri"/>
          <w:szCs w:val="28"/>
        </w:rPr>
        <w:t>подписы</w:t>
      </w:r>
      <w:r w:rsidR="00653C4A">
        <w:rPr>
          <w:rFonts w:eastAsia="Calibri"/>
          <w:szCs w:val="28"/>
        </w:rPr>
        <w:t>-</w:t>
      </w:r>
      <w:r w:rsidRPr="0074513B">
        <w:rPr>
          <w:rFonts w:eastAsia="Calibri"/>
          <w:szCs w:val="28"/>
        </w:rPr>
        <w:t>ваемой</w:t>
      </w:r>
      <w:proofErr w:type="spellEnd"/>
      <w:proofErr w:type="gramEnd"/>
      <w:r w:rsidRPr="0074513B">
        <w:rPr>
          <w:rFonts w:eastAsia="Calibri"/>
          <w:szCs w:val="28"/>
        </w:rPr>
        <w:t xml:space="preserve"> информации) или иным образом связана с такой информацией и кото</w:t>
      </w:r>
      <w:r w:rsidR="00653C4A">
        <w:rPr>
          <w:rFonts w:eastAsia="Calibri"/>
          <w:szCs w:val="28"/>
        </w:rPr>
        <w:t>-</w:t>
      </w:r>
      <w:r w:rsidRPr="0074513B">
        <w:rPr>
          <w:rFonts w:eastAsia="Calibri"/>
          <w:szCs w:val="28"/>
        </w:rPr>
        <w:t>рая используется для определения лица, подписывающего информацию; рек</w:t>
      </w:r>
      <w:r w:rsidR="00653C4A">
        <w:rPr>
          <w:rFonts w:eastAsia="Calibri"/>
          <w:szCs w:val="28"/>
        </w:rPr>
        <w:t>-</w:t>
      </w:r>
      <w:r w:rsidRPr="0074513B">
        <w:rPr>
          <w:rFonts w:eastAsia="Calibri"/>
          <w:szCs w:val="28"/>
        </w:rPr>
        <w:t xml:space="preserve">визит электронного документа, </w:t>
      </w:r>
      <w:proofErr w:type="gramStart"/>
      <w:r w:rsidRPr="0074513B">
        <w:rPr>
          <w:rFonts w:eastAsia="Calibri"/>
          <w:szCs w:val="28"/>
        </w:rPr>
        <w:t>предназначенный</w:t>
      </w:r>
      <w:proofErr w:type="gramEnd"/>
      <w:r w:rsidRPr="0074513B">
        <w:rPr>
          <w:rFonts w:eastAsia="Calibri"/>
          <w:szCs w:val="28"/>
        </w:rPr>
        <w:t xml:space="preserve"> для защиты данного </w:t>
      </w:r>
      <w:proofErr w:type="spellStart"/>
      <w:r w:rsidRPr="0074513B">
        <w:rPr>
          <w:rFonts w:eastAsia="Calibri"/>
          <w:szCs w:val="28"/>
        </w:rPr>
        <w:t>элект</w:t>
      </w:r>
      <w:r w:rsidR="00653C4A">
        <w:rPr>
          <w:rFonts w:eastAsia="Calibri"/>
          <w:szCs w:val="28"/>
        </w:rPr>
        <w:t>-</w:t>
      </w:r>
      <w:r w:rsidRPr="0074513B">
        <w:rPr>
          <w:rFonts w:eastAsia="Calibri"/>
          <w:szCs w:val="28"/>
        </w:rPr>
        <w:t>ронного</w:t>
      </w:r>
      <w:proofErr w:type="spellEnd"/>
      <w:r w:rsidRPr="0074513B">
        <w:rPr>
          <w:rFonts w:eastAsia="Calibri"/>
          <w:szCs w:val="28"/>
        </w:rPr>
        <w:t xml:space="preserve"> документа от подделки, полученный в результате крипто</w:t>
      </w:r>
      <w:r w:rsidR="00653C4A">
        <w:rPr>
          <w:rFonts w:eastAsia="Calibri"/>
          <w:szCs w:val="28"/>
        </w:rPr>
        <w:t>-</w:t>
      </w:r>
      <w:r w:rsidRPr="0074513B">
        <w:rPr>
          <w:rFonts w:eastAsia="Calibri"/>
          <w:szCs w:val="28"/>
        </w:rPr>
        <w:t xml:space="preserve">графического преобразования информации с использованием закрытого ключа электронной подписи и позволяющий идентифицировать владельца </w:t>
      </w:r>
      <w:proofErr w:type="spellStart"/>
      <w:r w:rsidRPr="0074513B">
        <w:rPr>
          <w:rFonts w:eastAsia="Calibri"/>
          <w:szCs w:val="28"/>
        </w:rPr>
        <w:t>сертифи</w:t>
      </w:r>
      <w:proofErr w:type="spellEnd"/>
      <w:r w:rsidR="00653C4A">
        <w:rPr>
          <w:rFonts w:eastAsia="Calibri"/>
          <w:szCs w:val="28"/>
        </w:rPr>
        <w:t>-</w:t>
      </w:r>
      <w:r w:rsidRPr="0074513B">
        <w:rPr>
          <w:rFonts w:eastAsia="Calibri"/>
          <w:szCs w:val="28"/>
        </w:rPr>
        <w:t>ката ключа подписи, а также установить отсутствие искажения информации в электронном документе.</w:t>
      </w:r>
    </w:p>
    <w:p w:rsidR="0074513B" w:rsidRPr="0074513B" w:rsidRDefault="0074513B" w:rsidP="0097133F">
      <w:pPr>
        <w:spacing w:line="360" w:lineRule="atLeast"/>
        <w:ind w:left="-284" w:right="140" w:firstLine="993"/>
        <w:jc w:val="both"/>
        <w:rPr>
          <w:rFonts w:eastAsia="Calibri"/>
          <w:szCs w:val="28"/>
        </w:rPr>
      </w:pPr>
      <w:r w:rsidRPr="0074513B">
        <w:rPr>
          <w:rFonts w:eastAsia="Calibri"/>
          <w:szCs w:val="28"/>
        </w:rPr>
        <w:lastRenderedPageBreak/>
        <w:t xml:space="preserve">Электронный документ – документ, в котором информация </w:t>
      </w:r>
      <w:proofErr w:type="gramStart"/>
      <w:r w:rsidRPr="0074513B">
        <w:rPr>
          <w:rFonts w:eastAsia="Calibri"/>
          <w:szCs w:val="28"/>
        </w:rPr>
        <w:t>представ</w:t>
      </w:r>
      <w:r w:rsidR="00653C4A">
        <w:rPr>
          <w:rFonts w:eastAsia="Calibri"/>
          <w:szCs w:val="28"/>
        </w:rPr>
        <w:t>-</w:t>
      </w:r>
      <w:r w:rsidRPr="0074513B">
        <w:rPr>
          <w:rFonts w:eastAsia="Calibri"/>
          <w:szCs w:val="28"/>
        </w:rPr>
        <w:t>лена</w:t>
      </w:r>
      <w:proofErr w:type="gramEnd"/>
      <w:r w:rsidRPr="0074513B">
        <w:rPr>
          <w:rFonts w:eastAsia="Calibri"/>
          <w:szCs w:val="28"/>
        </w:rPr>
        <w:t xml:space="preserve"> в электронно-цифровой форме, подписанный электронной подписью ли</w:t>
      </w:r>
      <w:r w:rsidR="00653C4A">
        <w:rPr>
          <w:rFonts w:eastAsia="Calibri"/>
          <w:szCs w:val="28"/>
        </w:rPr>
        <w:t>-</w:t>
      </w:r>
      <w:proofErr w:type="spellStart"/>
      <w:r w:rsidRPr="0074513B">
        <w:rPr>
          <w:rFonts w:eastAsia="Calibri"/>
          <w:szCs w:val="28"/>
        </w:rPr>
        <w:t>ца</w:t>
      </w:r>
      <w:proofErr w:type="spellEnd"/>
      <w:r w:rsidRPr="0074513B">
        <w:rPr>
          <w:rFonts w:eastAsia="Calibri"/>
          <w:szCs w:val="28"/>
        </w:rPr>
        <w:t xml:space="preserve">, имеющего право действовать от имени лица, направившего такой </w:t>
      </w:r>
      <w:proofErr w:type="spellStart"/>
      <w:r w:rsidRPr="0074513B">
        <w:rPr>
          <w:rFonts w:eastAsia="Calibri"/>
          <w:szCs w:val="28"/>
        </w:rPr>
        <w:t>докум</w:t>
      </w:r>
      <w:r w:rsidR="00653C4A">
        <w:rPr>
          <w:rFonts w:eastAsia="Calibri"/>
          <w:szCs w:val="28"/>
        </w:rPr>
        <w:t>-</w:t>
      </w:r>
      <w:r w:rsidRPr="0074513B">
        <w:rPr>
          <w:rFonts w:eastAsia="Calibri"/>
          <w:szCs w:val="28"/>
        </w:rPr>
        <w:t>ент</w:t>
      </w:r>
      <w:proofErr w:type="spellEnd"/>
      <w:r w:rsidRPr="0074513B">
        <w:rPr>
          <w:rFonts w:eastAsia="Calibri"/>
          <w:szCs w:val="28"/>
        </w:rPr>
        <w:t>.</w:t>
      </w:r>
    </w:p>
    <w:p w:rsidR="0074513B" w:rsidRPr="0074513B" w:rsidRDefault="0074513B" w:rsidP="0097133F">
      <w:pPr>
        <w:spacing w:line="360" w:lineRule="atLeast"/>
        <w:ind w:left="-284" w:right="140" w:firstLine="993"/>
        <w:jc w:val="both"/>
        <w:rPr>
          <w:rFonts w:eastAsia="Calibri"/>
          <w:szCs w:val="28"/>
        </w:rPr>
      </w:pPr>
      <w:r w:rsidRPr="0074513B">
        <w:rPr>
          <w:rFonts w:eastAsia="Calibri"/>
          <w:szCs w:val="28"/>
        </w:rPr>
        <w:t>Электронный образ документа – электронная копия документа, выполненного на бумажном носителе, заверенная электронной подписью лица, имеющего право действовать от имени лица, направившего такую копию документа.</w:t>
      </w:r>
    </w:p>
    <w:p w:rsidR="0074513B" w:rsidRPr="0074513B" w:rsidRDefault="0074513B" w:rsidP="0097133F">
      <w:pPr>
        <w:spacing w:line="360" w:lineRule="atLeast"/>
        <w:ind w:left="-284" w:right="140" w:firstLine="993"/>
        <w:jc w:val="both"/>
        <w:rPr>
          <w:rFonts w:eastAsia="Calibri"/>
          <w:szCs w:val="28"/>
        </w:rPr>
      </w:pPr>
      <w:r w:rsidRPr="0074513B">
        <w:rPr>
          <w:rFonts w:eastAsia="Calibri"/>
          <w:szCs w:val="28"/>
        </w:rPr>
        <w:t xml:space="preserve">Электронное сообщение (электронное уведомление) – любое распорядительное или информационное сообщение, или электронный </w:t>
      </w:r>
      <w:proofErr w:type="gramStart"/>
      <w:r w:rsidRPr="0074513B">
        <w:rPr>
          <w:rFonts w:eastAsia="Calibri"/>
          <w:szCs w:val="28"/>
        </w:rPr>
        <w:t>доку</w:t>
      </w:r>
      <w:r w:rsidR="00653C4A">
        <w:rPr>
          <w:rFonts w:eastAsia="Calibri"/>
          <w:szCs w:val="28"/>
        </w:rPr>
        <w:t>-</w:t>
      </w:r>
      <w:r w:rsidRPr="0074513B">
        <w:rPr>
          <w:rFonts w:eastAsia="Calibri"/>
          <w:szCs w:val="28"/>
        </w:rPr>
        <w:t>мент</w:t>
      </w:r>
      <w:proofErr w:type="gramEnd"/>
      <w:r w:rsidRPr="0074513B">
        <w:rPr>
          <w:rFonts w:eastAsia="Calibri"/>
          <w:szCs w:val="28"/>
        </w:rPr>
        <w:t>, направляемый пользователями электронной площадки друг другу в про</w:t>
      </w:r>
      <w:r w:rsidR="00653C4A">
        <w:rPr>
          <w:rFonts w:eastAsia="Calibri"/>
          <w:szCs w:val="28"/>
        </w:rPr>
        <w:t>-</w:t>
      </w:r>
      <w:proofErr w:type="spellStart"/>
      <w:r w:rsidRPr="0074513B">
        <w:rPr>
          <w:rFonts w:eastAsia="Calibri"/>
          <w:szCs w:val="28"/>
        </w:rPr>
        <w:t>цессе</w:t>
      </w:r>
      <w:proofErr w:type="spellEnd"/>
      <w:r w:rsidRPr="0074513B">
        <w:rPr>
          <w:rFonts w:eastAsia="Calibri"/>
          <w:szCs w:val="28"/>
        </w:rPr>
        <w:t xml:space="preserve"> работы на электронной площадке.</w:t>
      </w:r>
    </w:p>
    <w:p w:rsidR="0074513B" w:rsidRPr="0074513B" w:rsidRDefault="0074513B" w:rsidP="0097133F">
      <w:pPr>
        <w:spacing w:line="360" w:lineRule="atLeast"/>
        <w:ind w:left="-284" w:right="140" w:firstLine="993"/>
        <w:jc w:val="both"/>
        <w:rPr>
          <w:rFonts w:eastAsia="Calibri"/>
          <w:szCs w:val="28"/>
        </w:rPr>
      </w:pPr>
      <w:r w:rsidRPr="0074513B">
        <w:rPr>
          <w:rFonts w:eastAsia="Calibri"/>
          <w:szCs w:val="28"/>
        </w:rPr>
        <w:t>Электронный журнал – электронный документ, в котором Оператором электронной площадки посредством программных и технических средств электронной площадки фиксируется ход проведения процедуры электронного аукциона.</w:t>
      </w:r>
    </w:p>
    <w:p w:rsidR="0074513B" w:rsidRPr="0074513B" w:rsidRDefault="0074513B" w:rsidP="0097133F">
      <w:pPr>
        <w:spacing w:line="360" w:lineRule="atLeast"/>
        <w:ind w:left="-284" w:right="140" w:firstLine="993"/>
        <w:jc w:val="both"/>
        <w:rPr>
          <w:rFonts w:eastAsia="Calibri"/>
          <w:szCs w:val="28"/>
        </w:rPr>
      </w:pPr>
      <w:r w:rsidRPr="0074513B">
        <w:rPr>
          <w:rFonts w:eastAsia="Calibri"/>
          <w:szCs w:val="28"/>
        </w:rPr>
        <w:t>«Шаг аукциона» - установленная Продавцом в фиксированной сумме и не изменяющаяся в течение всего электронного аукциона величина, составляющая не более 5 процентов начальной цены продажи, на которую в ходе процедуры электронного аукциона его участниками последовательно повышается начальная цена продажи.</w:t>
      </w:r>
    </w:p>
    <w:p w:rsidR="0074513B" w:rsidRPr="0074513B" w:rsidRDefault="0074513B" w:rsidP="0097133F">
      <w:pPr>
        <w:widowControl w:val="0"/>
        <w:spacing w:line="360" w:lineRule="atLeast"/>
        <w:ind w:left="-284" w:right="140" w:firstLine="993"/>
        <w:jc w:val="both"/>
        <w:rPr>
          <w:rFonts w:eastAsia="Calibri"/>
          <w:szCs w:val="28"/>
        </w:rPr>
      </w:pPr>
      <w:r w:rsidRPr="0074513B">
        <w:rPr>
          <w:rFonts w:eastAsia="Calibri"/>
          <w:szCs w:val="28"/>
        </w:rPr>
        <w:t xml:space="preserve">Победитель аукциона – участник электронного аукциона, </w:t>
      </w:r>
      <w:proofErr w:type="gramStart"/>
      <w:r w:rsidRPr="0074513B">
        <w:rPr>
          <w:rFonts w:eastAsia="Calibri"/>
          <w:szCs w:val="28"/>
        </w:rPr>
        <w:t>предложив</w:t>
      </w:r>
      <w:r w:rsidR="00653C4A">
        <w:rPr>
          <w:rFonts w:eastAsia="Calibri"/>
          <w:szCs w:val="28"/>
        </w:rPr>
        <w:t>-</w:t>
      </w:r>
      <w:proofErr w:type="spellStart"/>
      <w:r w:rsidRPr="0074513B">
        <w:rPr>
          <w:rFonts w:eastAsia="Calibri"/>
          <w:szCs w:val="28"/>
        </w:rPr>
        <w:t>ший</w:t>
      </w:r>
      <w:proofErr w:type="spellEnd"/>
      <w:proofErr w:type="gramEnd"/>
      <w:r w:rsidRPr="0074513B">
        <w:rPr>
          <w:rFonts w:eastAsia="Calibri"/>
          <w:szCs w:val="28"/>
        </w:rPr>
        <w:t xml:space="preserve"> наиболее высокую цену имущества.</w:t>
      </w:r>
    </w:p>
    <w:p w:rsidR="0074513B" w:rsidRPr="0074513B" w:rsidRDefault="0074513B" w:rsidP="0097133F">
      <w:pPr>
        <w:spacing w:line="360" w:lineRule="atLeast"/>
        <w:ind w:left="-284" w:right="140" w:firstLine="993"/>
        <w:jc w:val="both"/>
        <w:rPr>
          <w:bCs/>
          <w:szCs w:val="28"/>
        </w:rPr>
      </w:pPr>
      <w:r w:rsidRPr="0074513B">
        <w:rPr>
          <w:szCs w:val="28"/>
        </w:rPr>
        <w:t>Официальные сайты торгов - Официальный сайт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 www.torgi.gov.ru (https://new.torgi.gov.ru/public) (ГИС Торги), сайт Администрации Демянского муниципального района https://dem-admin.ru/.</w:t>
      </w:r>
    </w:p>
    <w:p w:rsidR="0074513B" w:rsidRPr="0074513B" w:rsidRDefault="0074513B" w:rsidP="0097133F">
      <w:pPr>
        <w:spacing w:line="360" w:lineRule="atLeast"/>
        <w:ind w:left="-284" w:right="140" w:firstLine="993"/>
        <w:jc w:val="both"/>
        <w:rPr>
          <w:szCs w:val="28"/>
        </w:rPr>
      </w:pPr>
      <w:r w:rsidRPr="0074513B">
        <w:rPr>
          <w:szCs w:val="28"/>
        </w:rPr>
        <w:t>Способ приватизации – продажа на аукционе в электронной форме с открытой формой подачи предложений о цене.</w:t>
      </w:r>
    </w:p>
    <w:p w:rsidR="0074513B" w:rsidRPr="0074513B" w:rsidRDefault="0074513B" w:rsidP="0097133F">
      <w:pPr>
        <w:spacing w:line="360" w:lineRule="atLeast"/>
        <w:ind w:left="-284" w:right="140" w:firstLine="993"/>
        <w:jc w:val="both"/>
        <w:rPr>
          <w:bCs/>
          <w:szCs w:val="28"/>
        </w:rPr>
      </w:pPr>
    </w:p>
    <w:p w:rsidR="0074513B" w:rsidRPr="0074513B" w:rsidRDefault="0074513B" w:rsidP="0097133F">
      <w:pPr>
        <w:spacing w:line="360" w:lineRule="atLeast"/>
        <w:ind w:left="-284" w:right="140" w:firstLine="993"/>
        <w:jc w:val="center"/>
        <w:rPr>
          <w:rFonts w:eastAsia="Calibri"/>
          <w:b/>
          <w:szCs w:val="28"/>
        </w:rPr>
      </w:pPr>
      <w:r w:rsidRPr="0074513B">
        <w:rPr>
          <w:rFonts w:eastAsia="Calibri"/>
          <w:b/>
          <w:szCs w:val="28"/>
        </w:rPr>
        <w:t>2. Порядок регистрации на электронной площадке</w:t>
      </w:r>
    </w:p>
    <w:p w:rsidR="0074513B" w:rsidRPr="0074513B" w:rsidRDefault="0074513B" w:rsidP="0097133F">
      <w:pPr>
        <w:spacing w:line="360" w:lineRule="atLeast"/>
        <w:ind w:left="-284" w:right="140" w:firstLine="993"/>
        <w:jc w:val="both"/>
        <w:rPr>
          <w:rFonts w:eastAsia="Calibri"/>
          <w:szCs w:val="28"/>
        </w:rPr>
      </w:pPr>
    </w:p>
    <w:p w:rsidR="0074513B" w:rsidRPr="0074513B" w:rsidRDefault="0074513B" w:rsidP="0097133F">
      <w:pPr>
        <w:spacing w:line="360" w:lineRule="atLeast"/>
        <w:ind w:left="-284" w:right="140" w:firstLine="993"/>
        <w:jc w:val="both"/>
        <w:rPr>
          <w:rFonts w:eastAsia="Calibri"/>
          <w:szCs w:val="28"/>
        </w:rPr>
      </w:pPr>
      <w:r w:rsidRPr="0074513B">
        <w:rPr>
          <w:rFonts w:eastAsia="Calibri"/>
          <w:szCs w:val="28"/>
        </w:rPr>
        <w:t>Для обеспечения доступа к участию в электронной продаже посредством аукциона Претендентам необходимо пройти процедуру регистрации на электронной площадке.</w:t>
      </w:r>
    </w:p>
    <w:p w:rsidR="0074513B" w:rsidRPr="0074513B" w:rsidRDefault="0074513B" w:rsidP="0097133F">
      <w:pPr>
        <w:spacing w:line="360" w:lineRule="atLeast"/>
        <w:ind w:left="-284" w:right="140" w:firstLine="993"/>
        <w:jc w:val="both"/>
        <w:rPr>
          <w:rFonts w:eastAsia="Calibri"/>
          <w:szCs w:val="28"/>
        </w:rPr>
      </w:pPr>
      <w:r w:rsidRPr="0074513B">
        <w:rPr>
          <w:rFonts w:eastAsia="Calibri"/>
          <w:szCs w:val="28"/>
        </w:rPr>
        <w:t>Регистрация на электронной площадке осуществляется без взимания платы.</w:t>
      </w:r>
    </w:p>
    <w:p w:rsidR="0074513B" w:rsidRPr="0074513B" w:rsidRDefault="0074513B" w:rsidP="0097133F">
      <w:pPr>
        <w:spacing w:line="360" w:lineRule="atLeast"/>
        <w:ind w:left="-284" w:right="140" w:firstLine="993"/>
        <w:jc w:val="both"/>
        <w:rPr>
          <w:rFonts w:eastAsia="Calibri"/>
          <w:szCs w:val="28"/>
        </w:rPr>
      </w:pPr>
      <w:r w:rsidRPr="0074513B">
        <w:rPr>
          <w:rFonts w:eastAsia="Calibri"/>
          <w:szCs w:val="28"/>
        </w:rPr>
        <w:lastRenderedPageBreak/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 была ими прекращена.</w:t>
      </w:r>
    </w:p>
    <w:p w:rsidR="00303364" w:rsidRDefault="0074513B" w:rsidP="00303364">
      <w:pPr>
        <w:spacing w:line="360" w:lineRule="atLeast"/>
        <w:ind w:left="-284" w:right="140" w:firstLine="993"/>
        <w:jc w:val="both"/>
        <w:rPr>
          <w:rFonts w:eastAsia="Calibri"/>
          <w:szCs w:val="28"/>
        </w:rPr>
      </w:pPr>
      <w:r w:rsidRPr="0074513B">
        <w:rPr>
          <w:rFonts w:eastAsia="Calibri"/>
          <w:szCs w:val="28"/>
        </w:rPr>
        <w:t>Регистрация на электронной площадке проводится в соответствии с Регламентом электронной площадки.</w:t>
      </w:r>
    </w:p>
    <w:p w:rsidR="00303364" w:rsidRDefault="00303364" w:rsidP="00303364">
      <w:pPr>
        <w:spacing w:line="360" w:lineRule="atLeast"/>
        <w:ind w:right="140"/>
        <w:jc w:val="center"/>
        <w:rPr>
          <w:rFonts w:eastAsia="Calibri"/>
          <w:szCs w:val="28"/>
        </w:rPr>
      </w:pPr>
    </w:p>
    <w:p w:rsidR="0074513B" w:rsidRPr="00303364" w:rsidRDefault="0097133F" w:rsidP="00303364">
      <w:pPr>
        <w:spacing w:line="360" w:lineRule="atLeast"/>
        <w:ind w:right="140"/>
        <w:jc w:val="center"/>
        <w:rPr>
          <w:rFonts w:eastAsia="Calibri"/>
          <w:szCs w:val="28"/>
        </w:rPr>
      </w:pPr>
      <w:r>
        <w:rPr>
          <w:rFonts w:eastAsia="Calibri"/>
          <w:b/>
          <w:szCs w:val="28"/>
        </w:rPr>
        <w:t xml:space="preserve">3. </w:t>
      </w:r>
      <w:r w:rsidR="0074513B" w:rsidRPr="0074513B">
        <w:rPr>
          <w:rFonts w:eastAsia="Calibri"/>
          <w:b/>
          <w:szCs w:val="28"/>
        </w:rPr>
        <w:t>Сроки, время подачи заявок и проведения аукциона</w:t>
      </w:r>
    </w:p>
    <w:p w:rsidR="0074513B" w:rsidRPr="0074513B" w:rsidRDefault="0074513B" w:rsidP="009713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left="-284" w:right="140" w:firstLine="993"/>
        <w:jc w:val="both"/>
        <w:rPr>
          <w:rFonts w:eastAsia="Calibri"/>
          <w:szCs w:val="28"/>
        </w:rPr>
      </w:pPr>
    </w:p>
    <w:p w:rsidR="0074513B" w:rsidRPr="0074513B" w:rsidRDefault="0074513B" w:rsidP="0097133F">
      <w:pPr>
        <w:spacing w:line="360" w:lineRule="atLeast"/>
        <w:ind w:left="-284" w:right="140" w:firstLine="993"/>
        <w:jc w:val="both"/>
        <w:rPr>
          <w:rFonts w:eastAsia="Calibri"/>
          <w:bCs/>
          <w:szCs w:val="28"/>
        </w:rPr>
      </w:pPr>
      <w:r w:rsidRPr="0074513B">
        <w:rPr>
          <w:rFonts w:eastAsia="Calibri"/>
          <w:bCs/>
          <w:szCs w:val="28"/>
        </w:rPr>
        <w:t xml:space="preserve">Указанное в настоящем информационном сообщении время – </w:t>
      </w:r>
      <w:proofErr w:type="spellStart"/>
      <w:proofErr w:type="gramStart"/>
      <w:r w:rsidRPr="0074513B">
        <w:rPr>
          <w:rFonts w:eastAsia="Calibri"/>
          <w:bCs/>
          <w:szCs w:val="28"/>
        </w:rPr>
        <w:t>москов</w:t>
      </w:r>
      <w:r w:rsidR="004A032D">
        <w:rPr>
          <w:rFonts w:eastAsia="Calibri"/>
          <w:bCs/>
          <w:szCs w:val="28"/>
        </w:rPr>
        <w:t>-</w:t>
      </w:r>
      <w:r w:rsidRPr="0074513B">
        <w:rPr>
          <w:rFonts w:eastAsia="Calibri"/>
          <w:bCs/>
          <w:szCs w:val="28"/>
        </w:rPr>
        <w:t>ское</w:t>
      </w:r>
      <w:proofErr w:type="spellEnd"/>
      <w:proofErr w:type="gramEnd"/>
      <w:r w:rsidRPr="0074513B">
        <w:rPr>
          <w:rFonts w:eastAsia="Calibri"/>
          <w:bCs/>
          <w:szCs w:val="28"/>
        </w:rPr>
        <w:t>.</w:t>
      </w:r>
    </w:p>
    <w:p w:rsidR="0074513B" w:rsidRPr="0074513B" w:rsidRDefault="0074513B" w:rsidP="0097133F">
      <w:pPr>
        <w:spacing w:line="360" w:lineRule="atLeast"/>
        <w:ind w:left="-284" w:right="140" w:firstLine="993"/>
        <w:jc w:val="both"/>
        <w:rPr>
          <w:rFonts w:eastAsia="Calibri"/>
          <w:bCs/>
          <w:szCs w:val="28"/>
        </w:rPr>
      </w:pPr>
      <w:r w:rsidRPr="0074513B">
        <w:rPr>
          <w:rFonts w:eastAsia="Calibri"/>
          <w:bCs/>
          <w:szCs w:val="28"/>
        </w:rPr>
        <w:t>При исчислении сроков, указанных в настоящем информационном сообщении, принимается время сервера электронной торговой площадки – московское.</w:t>
      </w:r>
    </w:p>
    <w:p w:rsidR="0074513B" w:rsidRPr="0074513B" w:rsidRDefault="0074513B" w:rsidP="0097133F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left="-284" w:right="140" w:firstLine="993"/>
        <w:jc w:val="both"/>
        <w:rPr>
          <w:rFonts w:eastAsia="Calibri"/>
          <w:szCs w:val="28"/>
        </w:rPr>
      </w:pPr>
      <w:r w:rsidRPr="0074513B">
        <w:rPr>
          <w:rFonts w:eastAsia="Calibri"/>
          <w:szCs w:val="28"/>
        </w:rPr>
        <w:t>3.1.</w:t>
      </w:r>
      <w:r w:rsidR="0097133F">
        <w:rPr>
          <w:rFonts w:eastAsia="Calibri"/>
          <w:szCs w:val="28"/>
        </w:rPr>
        <w:t xml:space="preserve"> </w:t>
      </w:r>
      <w:r w:rsidRPr="0074513B">
        <w:rPr>
          <w:rFonts w:eastAsia="Calibri"/>
          <w:szCs w:val="28"/>
        </w:rPr>
        <w:t xml:space="preserve">Начало приема заявок на участие в аукционе – 07.02.2022 в 08:30. </w:t>
      </w:r>
    </w:p>
    <w:p w:rsidR="0074513B" w:rsidRPr="0074513B" w:rsidRDefault="0097133F" w:rsidP="0097133F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left="-284" w:right="140" w:firstLine="993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3.2. </w:t>
      </w:r>
      <w:r w:rsidR="0074513B" w:rsidRPr="0074513B">
        <w:rPr>
          <w:rFonts w:eastAsia="Calibri"/>
          <w:szCs w:val="28"/>
        </w:rPr>
        <w:t xml:space="preserve">Окончание приема заявок на участие в аукционе – 14.03.2022 </w:t>
      </w:r>
      <w:r w:rsidR="0074513B" w:rsidRPr="0074513B">
        <w:rPr>
          <w:rFonts w:eastAsia="Calibri"/>
          <w:bCs/>
          <w:szCs w:val="28"/>
        </w:rPr>
        <w:t>в 17:30</w:t>
      </w:r>
      <w:r w:rsidR="0074513B" w:rsidRPr="0074513B">
        <w:rPr>
          <w:rFonts w:eastAsia="Calibri"/>
          <w:szCs w:val="28"/>
        </w:rPr>
        <w:t>.</w:t>
      </w:r>
    </w:p>
    <w:p w:rsidR="0074513B" w:rsidRPr="0074513B" w:rsidRDefault="0097133F" w:rsidP="0097133F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left="-284" w:right="140" w:firstLine="993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3.3. </w:t>
      </w:r>
      <w:r w:rsidR="0074513B" w:rsidRPr="0074513B">
        <w:rPr>
          <w:rFonts w:eastAsia="Calibri"/>
          <w:szCs w:val="28"/>
        </w:rPr>
        <w:t>Определение участников аукциона – 16.03.2022.</w:t>
      </w:r>
    </w:p>
    <w:p w:rsidR="0074513B" w:rsidRPr="0074513B" w:rsidRDefault="0097133F" w:rsidP="0097133F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left="-284" w:right="140" w:firstLine="993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3.4. </w:t>
      </w:r>
      <w:r w:rsidR="0074513B" w:rsidRPr="0074513B">
        <w:rPr>
          <w:rFonts w:eastAsia="Calibri"/>
          <w:szCs w:val="28"/>
        </w:rPr>
        <w:t xml:space="preserve">Проведение аукциона (дата и время начала приема предложений от участников аукциона) – 18.03.2022 </w:t>
      </w:r>
      <w:r w:rsidR="0074513B" w:rsidRPr="0074513B">
        <w:rPr>
          <w:rFonts w:eastAsia="Calibri"/>
          <w:bCs/>
          <w:szCs w:val="28"/>
        </w:rPr>
        <w:t>в 10:00.</w:t>
      </w:r>
      <w:r w:rsidR="0074513B" w:rsidRPr="0074513B">
        <w:rPr>
          <w:rFonts w:eastAsia="Calibri"/>
          <w:szCs w:val="28"/>
        </w:rPr>
        <w:t xml:space="preserve"> </w:t>
      </w:r>
    </w:p>
    <w:p w:rsidR="0074513B" w:rsidRPr="0074513B" w:rsidRDefault="0074513B" w:rsidP="0097133F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left="-284" w:right="140" w:firstLine="993"/>
        <w:jc w:val="both"/>
        <w:rPr>
          <w:rFonts w:eastAsia="Calibri"/>
          <w:szCs w:val="28"/>
        </w:rPr>
      </w:pPr>
    </w:p>
    <w:p w:rsidR="0074513B" w:rsidRPr="0074513B" w:rsidRDefault="0074513B" w:rsidP="0097133F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left="-284" w:right="140" w:firstLine="993"/>
        <w:jc w:val="center"/>
        <w:rPr>
          <w:rFonts w:eastAsia="Calibri"/>
          <w:b/>
          <w:szCs w:val="28"/>
        </w:rPr>
      </w:pPr>
      <w:r w:rsidRPr="0074513B">
        <w:rPr>
          <w:rFonts w:eastAsia="Calibri"/>
          <w:b/>
          <w:szCs w:val="28"/>
        </w:rPr>
        <w:t>4. Условия участия в аукционе</w:t>
      </w:r>
    </w:p>
    <w:p w:rsidR="0074513B" w:rsidRPr="0074513B" w:rsidRDefault="0074513B" w:rsidP="0097133F">
      <w:pPr>
        <w:spacing w:line="360" w:lineRule="atLeast"/>
        <w:ind w:left="-284" w:right="140" w:firstLine="993"/>
        <w:jc w:val="both"/>
        <w:rPr>
          <w:bCs/>
          <w:szCs w:val="28"/>
        </w:rPr>
      </w:pPr>
    </w:p>
    <w:p w:rsidR="0074513B" w:rsidRPr="0074513B" w:rsidRDefault="0074513B" w:rsidP="0097133F">
      <w:pPr>
        <w:spacing w:line="360" w:lineRule="atLeast"/>
        <w:ind w:left="-284" w:right="140" w:firstLine="993"/>
        <w:jc w:val="both"/>
        <w:rPr>
          <w:rFonts w:eastAsia="Calibri"/>
          <w:szCs w:val="28"/>
        </w:rPr>
      </w:pPr>
      <w:r w:rsidRPr="0074513B">
        <w:rPr>
          <w:rFonts w:eastAsia="Calibri"/>
          <w:szCs w:val="28"/>
        </w:rPr>
        <w:t>4.1. Лицо, отвечающее признакам покупателя в соответствии с Федеральным законом от 21.12.2001 №178-ФЗ «О приватизации государственного и муниципального имущества»</w:t>
      </w:r>
      <w:r w:rsidRPr="0074513B">
        <w:rPr>
          <w:rFonts w:eastAsia="Calibri"/>
          <w:bCs/>
          <w:szCs w:val="28"/>
        </w:rPr>
        <w:t xml:space="preserve"> (далее - Федеральный закон о приватизации)</w:t>
      </w:r>
      <w:r w:rsidRPr="0074513B">
        <w:rPr>
          <w:rFonts w:eastAsia="Calibri"/>
          <w:szCs w:val="28"/>
        </w:rPr>
        <w:t xml:space="preserve"> и желающее приобрести имущество, выставляемое на продажу посредством аукциона (далее – Претендент), обязано осуществить следующие действия:</w:t>
      </w:r>
    </w:p>
    <w:p w:rsidR="0074513B" w:rsidRPr="0074513B" w:rsidRDefault="0074513B" w:rsidP="0097133F">
      <w:pPr>
        <w:spacing w:line="360" w:lineRule="atLeast"/>
        <w:ind w:left="-284" w:right="140" w:firstLine="993"/>
        <w:jc w:val="both"/>
        <w:rPr>
          <w:rFonts w:eastAsia="Calibri"/>
          <w:szCs w:val="28"/>
        </w:rPr>
      </w:pPr>
      <w:r w:rsidRPr="0074513B">
        <w:rPr>
          <w:rFonts w:eastAsia="Calibri"/>
          <w:szCs w:val="28"/>
        </w:rPr>
        <w:t xml:space="preserve">внести задаток на счет Оператора электронной площадки в указанном в настоящем информационном сообщении порядке; </w:t>
      </w:r>
    </w:p>
    <w:p w:rsidR="0074513B" w:rsidRPr="0074513B" w:rsidRDefault="0074513B" w:rsidP="0097133F">
      <w:pPr>
        <w:spacing w:line="360" w:lineRule="atLeast"/>
        <w:ind w:left="-284" w:right="140" w:firstLine="993"/>
        <w:jc w:val="both"/>
        <w:rPr>
          <w:rFonts w:eastAsia="Calibri"/>
          <w:szCs w:val="28"/>
        </w:rPr>
      </w:pPr>
      <w:r w:rsidRPr="0074513B">
        <w:rPr>
          <w:rFonts w:eastAsia="Calibri"/>
          <w:szCs w:val="28"/>
        </w:rPr>
        <w:t>в установленном порядке зарегистрировать заявку на электронной площадке по утвержденной Продавцом форме;</w:t>
      </w:r>
    </w:p>
    <w:p w:rsidR="0074513B" w:rsidRPr="0074513B" w:rsidRDefault="0074513B" w:rsidP="0097133F">
      <w:pPr>
        <w:spacing w:line="360" w:lineRule="atLeast"/>
        <w:ind w:left="-284" w:right="140" w:firstLine="993"/>
        <w:jc w:val="both"/>
        <w:rPr>
          <w:rFonts w:eastAsia="Calibri"/>
          <w:szCs w:val="28"/>
        </w:rPr>
      </w:pPr>
      <w:r w:rsidRPr="0074513B">
        <w:rPr>
          <w:rFonts w:eastAsia="Calibri"/>
          <w:szCs w:val="28"/>
        </w:rPr>
        <w:t>представить иные документы по перечню, указанному в настоящем информационном сообщении.</w:t>
      </w:r>
    </w:p>
    <w:p w:rsidR="0074513B" w:rsidRPr="0074513B" w:rsidRDefault="0074513B" w:rsidP="0097133F">
      <w:pPr>
        <w:spacing w:line="360" w:lineRule="atLeast"/>
        <w:ind w:left="-284" w:right="140" w:firstLine="993"/>
        <w:jc w:val="both"/>
        <w:rPr>
          <w:rFonts w:eastAsia="Calibri"/>
          <w:szCs w:val="28"/>
        </w:rPr>
      </w:pPr>
      <w:r w:rsidRPr="0074513B">
        <w:rPr>
          <w:rFonts w:eastAsia="Calibri"/>
          <w:szCs w:val="28"/>
        </w:rPr>
        <w:t>4.2. Покупателями государственного и муниципального имущества могут быть любые физические и юридические лица, за исключением:</w:t>
      </w:r>
    </w:p>
    <w:p w:rsidR="0074513B" w:rsidRPr="0074513B" w:rsidRDefault="0074513B" w:rsidP="0097133F">
      <w:pPr>
        <w:spacing w:line="360" w:lineRule="atLeast"/>
        <w:ind w:left="-284" w:right="140" w:firstLine="993"/>
        <w:jc w:val="both"/>
        <w:rPr>
          <w:rFonts w:eastAsia="Calibri"/>
          <w:szCs w:val="28"/>
        </w:rPr>
      </w:pPr>
      <w:r w:rsidRPr="0074513B">
        <w:rPr>
          <w:rFonts w:eastAsia="Calibri"/>
          <w:szCs w:val="28"/>
        </w:rPr>
        <w:t xml:space="preserve">государственных и муниципальных унитарных предприятий, </w:t>
      </w:r>
      <w:proofErr w:type="spellStart"/>
      <w:proofErr w:type="gramStart"/>
      <w:r w:rsidRPr="0074513B">
        <w:rPr>
          <w:rFonts w:eastAsia="Calibri"/>
          <w:szCs w:val="28"/>
        </w:rPr>
        <w:t>государ</w:t>
      </w:r>
      <w:r w:rsidR="004A032D">
        <w:rPr>
          <w:rFonts w:eastAsia="Calibri"/>
          <w:szCs w:val="28"/>
        </w:rPr>
        <w:t>-</w:t>
      </w:r>
      <w:r w:rsidRPr="0074513B">
        <w:rPr>
          <w:rFonts w:eastAsia="Calibri"/>
          <w:szCs w:val="28"/>
        </w:rPr>
        <w:t>ственных</w:t>
      </w:r>
      <w:proofErr w:type="spellEnd"/>
      <w:proofErr w:type="gramEnd"/>
      <w:r w:rsidRPr="0074513B">
        <w:rPr>
          <w:rFonts w:eastAsia="Calibri"/>
          <w:szCs w:val="28"/>
        </w:rPr>
        <w:t xml:space="preserve"> и муниципальных учреждений;</w:t>
      </w:r>
    </w:p>
    <w:p w:rsidR="0074513B" w:rsidRPr="0074513B" w:rsidRDefault="0074513B" w:rsidP="0097133F">
      <w:pPr>
        <w:spacing w:line="360" w:lineRule="atLeast"/>
        <w:ind w:left="-284" w:right="140" w:firstLine="993"/>
        <w:jc w:val="both"/>
        <w:rPr>
          <w:rFonts w:eastAsia="Calibri"/>
          <w:szCs w:val="28"/>
        </w:rPr>
      </w:pPr>
      <w:r w:rsidRPr="0074513B">
        <w:rPr>
          <w:rFonts w:eastAsia="Calibri"/>
          <w:szCs w:val="28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</w:t>
      </w:r>
      <w:r w:rsidRPr="0074513B">
        <w:rPr>
          <w:rFonts w:eastAsia="Calibri"/>
          <w:szCs w:val="28"/>
        </w:rPr>
        <w:lastRenderedPageBreak/>
        <w:t xml:space="preserve">превышает 25 процентов, кроме случаев, предусмотренных статьей 25 </w:t>
      </w:r>
      <w:proofErr w:type="gramStart"/>
      <w:r w:rsidRPr="0074513B">
        <w:rPr>
          <w:rFonts w:eastAsia="Calibri"/>
          <w:szCs w:val="28"/>
        </w:rPr>
        <w:t>Феде</w:t>
      </w:r>
      <w:r w:rsidR="004A032D">
        <w:rPr>
          <w:rFonts w:eastAsia="Calibri"/>
          <w:szCs w:val="28"/>
        </w:rPr>
        <w:t>-</w:t>
      </w:r>
      <w:proofErr w:type="spellStart"/>
      <w:r w:rsidRPr="0074513B">
        <w:rPr>
          <w:rFonts w:eastAsia="Calibri"/>
          <w:szCs w:val="28"/>
        </w:rPr>
        <w:t>рального</w:t>
      </w:r>
      <w:proofErr w:type="spellEnd"/>
      <w:proofErr w:type="gramEnd"/>
      <w:r w:rsidRPr="0074513B">
        <w:rPr>
          <w:rFonts w:eastAsia="Calibri"/>
          <w:szCs w:val="28"/>
        </w:rPr>
        <w:t xml:space="preserve"> закона от 21.12.2001 № 178-ФЗ «О приватизации государственного и муниципального имущества»;</w:t>
      </w:r>
    </w:p>
    <w:p w:rsidR="0074513B" w:rsidRPr="0074513B" w:rsidRDefault="0074513B" w:rsidP="0097133F">
      <w:pPr>
        <w:spacing w:line="360" w:lineRule="atLeast"/>
        <w:ind w:left="-284" w:right="140" w:firstLine="993"/>
        <w:jc w:val="both"/>
        <w:rPr>
          <w:rFonts w:eastAsia="Calibri"/>
          <w:szCs w:val="28"/>
        </w:rPr>
      </w:pPr>
      <w:proofErr w:type="gramStart"/>
      <w:r w:rsidRPr="0074513B">
        <w:rPr>
          <w:rFonts w:eastAsia="Calibri"/>
          <w:szCs w:val="28"/>
        </w:rPr>
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про-ведении финансовых операций (офшорные зоны), и которые не осуществляют раскрытие и предоставление информации о своих выгодоприобретателях, </w:t>
      </w:r>
      <w:proofErr w:type="spellStart"/>
      <w:r w:rsidRPr="0074513B">
        <w:rPr>
          <w:rFonts w:eastAsia="Calibri"/>
          <w:szCs w:val="28"/>
        </w:rPr>
        <w:t>бенефициарных</w:t>
      </w:r>
      <w:proofErr w:type="spellEnd"/>
      <w:r w:rsidRPr="0074513B">
        <w:rPr>
          <w:rFonts w:eastAsia="Calibri"/>
          <w:szCs w:val="28"/>
        </w:rPr>
        <w:t xml:space="preserve"> владельцах и контролирующих лицах в порядке, установленном Правитель</w:t>
      </w:r>
      <w:r w:rsidR="004A032D">
        <w:rPr>
          <w:rFonts w:eastAsia="Calibri"/>
          <w:szCs w:val="28"/>
        </w:rPr>
        <w:t>-</w:t>
      </w:r>
      <w:proofErr w:type="spellStart"/>
      <w:r w:rsidRPr="0074513B">
        <w:rPr>
          <w:rFonts w:eastAsia="Calibri"/>
          <w:szCs w:val="28"/>
        </w:rPr>
        <w:t>ством</w:t>
      </w:r>
      <w:proofErr w:type="spellEnd"/>
      <w:r w:rsidRPr="0074513B">
        <w:rPr>
          <w:rFonts w:eastAsia="Calibri"/>
          <w:szCs w:val="28"/>
        </w:rPr>
        <w:t xml:space="preserve"> Российской</w:t>
      </w:r>
      <w:proofErr w:type="gramEnd"/>
      <w:r w:rsidRPr="0074513B">
        <w:rPr>
          <w:rFonts w:eastAsia="Calibri"/>
          <w:szCs w:val="28"/>
        </w:rPr>
        <w:t xml:space="preserve"> Федерации;</w:t>
      </w:r>
    </w:p>
    <w:p w:rsidR="0074513B" w:rsidRPr="0074513B" w:rsidRDefault="0074513B" w:rsidP="0097133F">
      <w:pPr>
        <w:spacing w:line="360" w:lineRule="atLeast"/>
        <w:ind w:left="-284" w:right="140" w:firstLine="993"/>
        <w:jc w:val="both"/>
        <w:rPr>
          <w:rFonts w:eastAsia="Calibri"/>
          <w:szCs w:val="28"/>
        </w:rPr>
      </w:pPr>
      <w:r w:rsidRPr="0074513B">
        <w:rPr>
          <w:rFonts w:eastAsia="Calibri"/>
          <w:szCs w:val="28"/>
        </w:rPr>
        <w:t>Понятие "контролирующее лицо" используется в том же значении, что и в статье 5 Федерального закона от 29 апреля 2008 года N 57-ФЗ "О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государства". Понятия "выгодоприобретатель" и "</w:t>
      </w:r>
      <w:proofErr w:type="spellStart"/>
      <w:r w:rsidRPr="0074513B">
        <w:rPr>
          <w:rFonts w:eastAsia="Calibri"/>
          <w:szCs w:val="28"/>
        </w:rPr>
        <w:t>бенефициарный</w:t>
      </w:r>
      <w:proofErr w:type="spellEnd"/>
      <w:r w:rsidRPr="0074513B">
        <w:rPr>
          <w:rFonts w:eastAsia="Calibri"/>
          <w:szCs w:val="28"/>
        </w:rPr>
        <w:t xml:space="preserve"> владелец" используются в значениях, указанных в статье 3 Федерального</w:t>
      </w:r>
      <w:r w:rsidR="004A032D">
        <w:rPr>
          <w:rFonts w:eastAsia="Calibri"/>
          <w:szCs w:val="28"/>
        </w:rPr>
        <w:t xml:space="preserve"> закона от 7 августа 2001 года №</w:t>
      </w:r>
      <w:r w:rsidRPr="0074513B">
        <w:rPr>
          <w:rFonts w:eastAsia="Calibri"/>
          <w:szCs w:val="28"/>
        </w:rPr>
        <w:t xml:space="preserve"> 115-ФЗ "О противодействии легализации (отмыванию) доходов, полученных преступным путем, и финансированию терроризма".</w:t>
      </w:r>
    </w:p>
    <w:p w:rsidR="0074513B" w:rsidRPr="0074513B" w:rsidRDefault="0074513B" w:rsidP="0097133F">
      <w:pPr>
        <w:spacing w:line="360" w:lineRule="atLeast"/>
        <w:ind w:left="-284" w:right="140" w:firstLine="993"/>
        <w:jc w:val="both"/>
        <w:rPr>
          <w:rFonts w:eastAsia="Calibri"/>
          <w:szCs w:val="28"/>
        </w:rPr>
      </w:pPr>
      <w:proofErr w:type="gramStart"/>
      <w:r w:rsidRPr="0074513B">
        <w:rPr>
          <w:rFonts w:eastAsia="Calibri"/>
          <w:szCs w:val="28"/>
        </w:rPr>
        <w:t xml:space="preserve">Ограничения, установленные настоящим пунктом, не </w:t>
      </w:r>
      <w:proofErr w:type="spellStart"/>
      <w:r w:rsidRPr="0074513B">
        <w:rPr>
          <w:rFonts w:eastAsia="Calibri"/>
          <w:szCs w:val="28"/>
        </w:rPr>
        <w:t>распространя</w:t>
      </w:r>
      <w:r w:rsidR="004A032D">
        <w:rPr>
          <w:rFonts w:eastAsia="Calibri"/>
          <w:szCs w:val="28"/>
        </w:rPr>
        <w:t>-</w:t>
      </w:r>
      <w:r w:rsidRPr="0074513B">
        <w:rPr>
          <w:rFonts w:eastAsia="Calibri"/>
          <w:szCs w:val="28"/>
        </w:rPr>
        <w:t>ются</w:t>
      </w:r>
      <w:proofErr w:type="spellEnd"/>
      <w:r w:rsidRPr="0074513B">
        <w:rPr>
          <w:rFonts w:eastAsia="Calibri"/>
          <w:szCs w:val="28"/>
        </w:rPr>
        <w:t xml:space="preserve"> на собственников объектов недвижимости, не являющихся </w:t>
      </w:r>
      <w:proofErr w:type="spellStart"/>
      <w:r w:rsidRPr="0074513B">
        <w:rPr>
          <w:rFonts w:eastAsia="Calibri"/>
          <w:szCs w:val="28"/>
        </w:rPr>
        <w:t>самоволь</w:t>
      </w:r>
      <w:r w:rsidR="004A032D">
        <w:rPr>
          <w:rFonts w:eastAsia="Calibri"/>
          <w:szCs w:val="28"/>
        </w:rPr>
        <w:t>-</w:t>
      </w:r>
      <w:r w:rsidRPr="0074513B">
        <w:rPr>
          <w:rFonts w:eastAsia="Calibri"/>
          <w:szCs w:val="28"/>
        </w:rPr>
        <w:t>ными</w:t>
      </w:r>
      <w:proofErr w:type="spellEnd"/>
      <w:r w:rsidRPr="0074513B">
        <w:rPr>
          <w:rFonts w:eastAsia="Calibri"/>
          <w:szCs w:val="28"/>
        </w:rPr>
        <w:t xml:space="preserve"> постройками и расположенных на относящихся к государственной или муниципальной собственности земельных участках, при приобретении указан</w:t>
      </w:r>
      <w:r w:rsidR="004A032D">
        <w:rPr>
          <w:rFonts w:eastAsia="Calibri"/>
          <w:szCs w:val="28"/>
        </w:rPr>
        <w:t>-</w:t>
      </w:r>
      <w:proofErr w:type="spellStart"/>
      <w:r w:rsidRPr="0074513B">
        <w:rPr>
          <w:rFonts w:eastAsia="Calibri"/>
          <w:szCs w:val="28"/>
        </w:rPr>
        <w:t>ными</w:t>
      </w:r>
      <w:proofErr w:type="spellEnd"/>
      <w:r w:rsidRPr="0074513B">
        <w:rPr>
          <w:rFonts w:eastAsia="Calibri"/>
          <w:szCs w:val="28"/>
        </w:rPr>
        <w:t xml:space="preserve"> собственниками этих земельных участков.</w:t>
      </w:r>
      <w:proofErr w:type="gramEnd"/>
    </w:p>
    <w:p w:rsidR="0074513B" w:rsidRPr="0074513B" w:rsidRDefault="0074513B" w:rsidP="0097133F">
      <w:pPr>
        <w:spacing w:line="360" w:lineRule="atLeast"/>
        <w:ind w:left="-284" w:right="140" w:firstLine="993"/>
        <w:jc w:val="both"/>
        <w:rPr>
          <w:rFonts w:eastAsia="Calibri"/>
          <w:szCs w:val="28"/>
          <w:lang w:eastAsia="x-none"/>
        </w:rPr>
      </w:pPr>
      <w:r w:rsidRPr="0074513B">
        <w:rPr>
          <w:rFonts w:eastAsia="Calibri"/>
          <w:szCs w:val="28"/>
          <w:lang w:val="x-none" w:eastAsia="x-none"/>
        </w:rPr>
        <w:t xml:space="preserve">Обязанность доказать свое право на участие в </w:t>
      </w:r>
      <w:r w:rsidRPr="0074513B">
        <w:rPr>
          <w:rFonts w:eastAsia="Calibri"/>
          <w:szCs w:val="28"/>
          <w:lang w:eastAsia="x-none"/>
        </w:rPr>
        <w:t>аукционе</w:t>
      </w:r>
      <w:r w:rsidRPr="0074513B">
        <w:rPr>
          <w:rFonts w:eastAsia="Calibri"/>
          <w:szCs w:val="28"/>
          <w:lang w:val="x-none" w:eastAsia="x-none"/>
        </w:rPr>
        <w:t xml:space="preserve"> возлагается на </w:t>
      </w:r>
      <w:r w:rsidRPr="0074513B">
        <w:rPr>
          <w:rFonts w:eastAsia="Calibri"/>
          <w:szCs w:val="28"/>
          <w:lang w:eastAsia="x-none"/>
        </w:rPr>
        <w:t>П</w:t>
      </w:r>
      <w:proofErr w:type="spellStart"/>
      <w:r w:rsidRPr="0074513B">
        <w:rPr>
          <w:rFonts w:eastAsia="Calibri"/>
          <w:szCs w:val="28"/>
          <w:lang w:val="x-none" w:eastAsia="x-none"/>
        </w:rPr>
        <w:t>ретендент</w:t>
      </w:r>
      <w:r w:rsidRPr="0074513B">
        <w:rPr>
          <w:rFonts w:eastAsia="Calibri"/>
          <w:szCs w:val="28"/>
          <w:lang w:eastAsia="x-none"/>
        </w:rPr>
        <w:t>а</w:t>
      </w:r>
      <w:proofErr w:type="spellEnd"/>
      <w:r w:rsidRPr="0074513B">
        <w:rPr>
          <w:rFonts w:eastAsia="Calibri"/>
          <w:szCs w:val="28"/>
          <w:lang w:val="x-none" w:eastAsia="x-none"/>
        </w:rPr>
        <w:t>.</w:t>
      </w:r>
    </w:p>
    <w:p w:rsidR="0074513B" w:rsidRPr="0074513B" w:rsidRDefault="0074513B" w:rsidP="0097133F">
      <w:pPr>
        <w:spacing w:line="360" w:lineRule="atLeast"/>
        <w:ind w:left="-284" w:right="140" w:firstLine="993"/>
        <w:jc w:val="both"/>
        <w:rPr>
          <w:rFonts w:eastAsia="Calibri"/>
          <w:szCs w:val="28"/>
          <w:lang w:eastAsia="x-none"/>
        </w:rPr>
      </w:pPr>
    </w:p>
    <w:p w:rsidR="0074513B" w:rsidRPr="00653C4A" w:rsidRDefault="0074513B" w:rsidP="00303364">
      <w:pPr>
        <w:spacing w:before="120" w:line="240" w:lineRule="exact"/>
        <w:ind w:left="-284" w:right="142"/>
        <w:jc w:val="center"/>
        <w:rPr>
          <w:rFonts w:eastAsia="Calibri"/>
          <w:b/>
          <w:szCs w:val="28"/>
          <w:lang w:eastAsia="x-none"/>
        </w:rPr>
      </w:pPr>
      <w:r w:rsidRPr="00653C4A">
        <w:rPr>
          <w:rFonts w:eastAsia="Calibri"/>
          <w:b/>
          <w:szCs w:val="28"/>
          <w:lang w:eastAsia="x-none"/>
        </w:rPr>
        <w:t>5. Порядок ознакомления с документами и информацией об объекте</w:t>
      </w:r>
    </w:p>
    <w:p w:rsidR="0074513B" w:rsidRPr="0074513B" w:rsidRDefault="0074513B" w:rsidP="0097133F">
      <w:pPr>
        <w:spacing w:line="360" w:lineRule="atLeast"/>
        <w:ind w:left="-284" w:right="140" w:firstLine="993"/>
        <w:jc w:val="both"/>
        <w:outlineLvl w:val="0"/>
        <w:rPr>
          <w:rFonts w:eastAsia="Calibri"/>
          <w:bCs/>
          <w:szCs w:val="28"/>
        </w:rPr>
      </w:pPr>
    </w:p>
    <w:p w:rsidR="0074513B" w:rsidRPr="0074513B" w:rsidRDefault="0074513B" w:rsidP="0097133F">
      <w:pPr>
        <w:spacing w:line="360" w:lineRule="atLeast"/>
        <w:ind w:left="-284" w:right="140" w:firstLine="993"/>
        <w:jc w:val="both"/>
        <w:outlineLvl w:val="0"/>
        <w:rPr>
          <w:rFonts w:eastAsia="Calibri"/>
          <w:szCs w:val="28"/>
        </w:rPr>
      </w:pPr>
      <w:proofErr w:type="gramStart"/>
      <w:r w:rsidRPr="0074513B">
        <w:rPr>
          <w:rFonts w:eastAsia="Calibri"/>
          <w:bCs/>
          <w:szCs w:val="28"/>
        </w:rPr>
        <w:t xml:space="preserve">Информационное сообщение о проведении аукциона </w:t>
      </w:r>
      <w:r w:rsidRPr="0074513B">
        <w:rPr>
          <w:rFonts w:eastAsia="Calibri"/>
          <w:szCs w:val="28"/>
        </w:rPr>
        <w:t>размещается на официальном сайте Российской Федерации в информационно-</w:t>
      </w:r>
      <w:proofErr w:type="spellStart"/>
      <w:r w:rsidRPr="0074513B">
        <w:rPr>
          <w:rFonts w:eastAsia="Calibri"/>
          <w:szCs w:val="28"/>
        </w:rPr>
        <w:t>телекоммуника</w:t>
      </w:r>
      <w:proofErr w:type="spellEnd"/>
      <w:r w:rsidR="004A032D">
        <w:rPr>
          <w:rFonts w:eastAsia="Calibri"/>
          <w:szCs w:val="28"/>
        </w:rPr>
        <w:t>-</w:t>
      </w:r>
      <w:proofErr w:type="spellStart"/>
      <w:r w:rsidRPr="0074513B">
        <w:rPr>
          <w:rFonts w:eastAsia="Calibri"/>
          <w:szCs w:val="28"/>
        </w:rPr>
        <w:t>ционной</w:t>
      </w:r>
      <w:proofErr w:type="spellEnd"/>
      <w:r w:rsidRPr="0074513B">
        <w:rPr>
          <w:rFonts w:eastAsia="Calibri"/>
          <w:szCs w:val="28"/>
        </w:rPr>
        <w:t xml:space="preserve"> сети «Интернет» для размещения информации о проведении торгов, определенном Правительством Российской Федерации www.torgi.gov.ru (https://new.torgi.gov.ru/public) (ГИС Торги), официальном сайте Продавца – Администрации Демянского муниципального района https://dem-admin.ru/, на электронной площадке http://utp.sberbank-ast.ru/AP.</w:t>
      </w:r>
      <w:proofErr w:type="gramEnd"/>
    </w:p>
    <w:p w:rsidR="0074513B" w:rsidRPr="0074513B" w:rsidRDefault="0074513B" w:rsidP="0097133F">
      <w:pPr>
        <w:autoSpaceDE w:val="0"/>
        <w:autoSpaceDN w:val="0"/>
        <w:adjustRightInd w:val="0"/>
        <w:spacing w:line="360" w:lineRule="atLeast"/>
        <w:ind w:left="-284" w:right="140" w:firstLine="993"/>
        <w:jc w:val="both"/>
        <w:rPr>
          <w:rFonts w:eastAsia="Calibri"/>
          <w:szCs w:val="28"/>
        </w:rPr>
      </w:pPr>
      <w:r w:rsidRPr="0074513B">
        <w:rPr>
          <w:rFonts w:eastAsia="Calibri"/>
          <w:szCs w:val="28"/>
        </w:rPr>
        <w:t xml:space="preserve">Любое заинтересованное лицо независимо от регистрации на </w:t>
      </w:r>
      <w:proofErr w:type="spellStart"/>
      <w:proofErr w:type="gramStart"/>
      <w:r w:rsidRPr="0074513B">
        <w:rPr>
          <w:rFonts w:eastAsia="Calibri"/>
          <w:szCs w:val="28"/>
        </w:rPr>
        <w:t>элект</w:t>
      </w:r>
      <w:r w:rsidR="00653C4A">
        <w:rPr>
          <w:rFonts w:eastAsia="Calibri"/>
          <w:szCs w:val="28"/>
        </w:rPr>
        <w:t>-</w:t>
      </w:r>
      <w:r w:rsidRPr="0074513B">
        <w:rPr>
          <w:rFonts w:eastAsia="Calibri"/>
          <w:szCs w:val="28"/>
        </w:rPr>
        <w:t>ронной</w:t>
      </w:r>
      <w:proofErr w:type="spellEnd"/>
      <w:proofErr w:type="gramEnd"/>
      <w:r w:rsidRPr="0074513B">
        <w:rPr>
          <w:rFonts w:eastAsia="Calibri"/>
          <w:szCs w:val="28"/>
        </w:rPr>
        <w:t xml:space="preserve"> площадке со дня начала приема заявок вправе направить на электрон</w:t>
      </w:r>
      <w:r w:rsidR="00653C4A">
        <w:rPr>
          <w:rFonts w:eastAsia="Calibri"/>
          <w:szCs w:val="28"/>
        </w:rPr>
        <w:t>-</w:t>
      </w:r>
      <w:proofErr w:type="spellStart"/>
      <w:r w:rsidRPr="0074513B">
        <w:rPr>
          <w:rFonts w:eastAsia="Calibri"/>
          <w:szCs w:val="28"/>
        </w:rPr>
        <w:lastRenderedPageBreak/>
        <w:t>ный</w:t>
      </w:r>
      <w:proofErr w:type="spellEnd"/>
      <w:r w:rsidRPr="0074513B">
        <w:rPr>
          <w:rFonts w:eastAsia="Calibri"/>
          <w:szCs w:val="28"/>
        </w:rPr>
        <w:t xml:space="preserve"> адрес Оператора электронной площадки запрос о разъяснении размещен</w:t>
      </w:r>
      <w:r w:rsidR="00653C4A">
        <w:rPr>
          <w:rFonts w:eastAsia="Calibri"/>
          <w:szCs w:val="28"/>
        </w:rPr>
        <w:t>-</w:t>
      </w:r>
      <w:r w:rsidRPr="0074513B">
        <w:rPr>
          <w:rFonts w:eastAsia="Calibri"/>
          <w:szCs w:val="28"/>
        </w:rPr>
        <w:t>ной информации.</w:t>
      </w:r>
    </w:p>
    <w:p w:rsidR="0074513B" w:rsidRPr="0074513B" w:rsidRDefault="0074513B" w:rsidP="0097133F">
      <w:pPr>
        <w:spacing w:line="360" w:lineRule="atLeast"/>
        <w:ind w:left="-284" w:right="140" w:firstLine="993"/>
        <w:jc w:val="both"/>
        <w:outlineLvl w:val="0"/>
        <w:rPr>
          <w:rFonts w:eastAsia="Calibri"/>
          <w:szCs w:val="28"/>
        </w:rPr>
      </w:pPr>
      <w:r w:rsidRPr="0074513B">
        <w:rPr>
          <w:rFonts w:eastAsia="Calibri"/>
          <w:szCs w:val="28"/>
        </w:rPr>
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(пяти) рабочих дней до даты окончания подачи заявок.</w:t>
      </w:r>
    </w:p>
    <w:p w:rsidR="0074513B" w:rsidRPr="0074513B" w:rsidRDefault="0074513B" w:rsidP="0097133F">
      <w:pPr>
        <w:spacing w:line="360" w:lineRule="atLeast"/>
        <w:ind w:left="-284" w:right="140" w:firstLine="993"/>
        <w:jc w:val="both"/>
        <w:outlineLvl w:val="0"/>
        <w:rPr>
          <w:rFonts w:eastAsia="Calibri"/>
          <w:szCs w:val="28"/>
        </w:rPr>
      </w:pPr>
      <w:r w:rsidRPr="0074513B">
        <w:rPr>
          <w:rFonts w:eastAsia="Calibri"/>
          <w:szCs w:val="28"/>
        </w:rPr>
        <w:t>В течение 2 (двух) рабочих дней со дня поступления запроса Продавец предоставляет Оператору электронной площадки торгов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74513B" w:rsidRPr="0074513B" w:rsidRDefault="0074513B" w:rsidP="0097133F">
      <w:pPr>
        <w:autoSpaceDE w:val="0"/>
        <w:autoSpaceDN w:val="0"/>
        <w:adjustRightInd w:val="0"/>
        <w:spacing w:line="360" w:lineRule="atLeast"/>
        <w:ind w:left="-284" w:right="140" w:firstLine="993"/>
        <w:jc w:val="both"/>
        <w:rPr>
          <w:rFonts w:eastAsia="Calibri"/>
          <w:szCs w:val="28"/>
        </w:rPr>
      </w:pPr>
      <w:r w:rsidRPr="0074513B">
        <w:rPr>
          <w:rFonts w:eastAsia="Calibri"/>
          <w:szCs w:val="28"/>
        </w:rPr>
        <w:t xml:space="preserve">С информацией о подлежащем приватизации имуществе можно ознакомиться в период заявочной кампании, направив запрос на электронный адрес Продавца </w:t>
      </w:r>
      <w:proofErr w:type="spellStart"/>
      <w:r w:rsidRPr="0074513B">
        <w:rPr>
          <w:rFonts w:eastAsia="Calibri"/>
          <w:szCs w:val="28"/>
          <w:lang w:val="en-US"/>
        </w:rPr>
        <w:t>oymi</w:t>
      </w:r>
      <w:proofErr w:type="spellEnd"/>
      <w:r w:rsidRPr="0074513B">
        <w:rPr>
          <w:rFonts w:eastAsia="Calibri"/>
          <w:szCs w:val="28"/>
        </w:rPr>
        <w:t>-</w:t>
      </w:r>
      <w:proofErr w:type="spellStart"/>
      <w:r w:rsidRPr="0074513B">
        <w:rPr>
          <w:rFonts w:eastAsia="Calibri"/>
          <w:szCs w:val="28"/>
          <w:lang w:val="en-US"/>
        </w:rPr>
        <w:t>dem</w:t>
      </w:r>
      <w:proofErr w:type="spellEnd"/>
      <w:r w:rsidRPr="0074513B">
        <w:rPr>
          <w:rFonts w:eastAsia="Calibri"/>
          <w:szCs w:val="28"/>
        </w:rPr>
        <w:t>@</w:t>
      </w:r>
      <w:r w:rsidRPr="0074513B">
        <w:rPr>
          <w:rFonts w:eastAsia="Calibri"/>
          <w:szCs w:val="28"/>
          <w:lang w:val="en-US"/>
        </w:rPr>
        <w:t>mail</w:t>
      </w:r>
      <w:r w:rsidRPr="0074513B">
        <w:rPr>
          <w:rFonts w:eastAsia="Calibri"/>
          <w:szCs w:val="28"/>
        </w:rPr>
        <w:t>.</w:t>
      </w:r>
      <w:proofErr w:type="spellStart"/>
      <w:r w:rsidRPr="0074513B">
        <w:rPr>
          <w:rFonts w:eastAsia="Calibri"/>
          <w:szCs w:val="28"/>
          <w:lang w:val="en-US"/>
        </w:rPr>
        <w:t>ru</w:t>
      </w:r>
      <w:proofErr w:type="spellEnd"/>
      <w:r w:rsidRPr="0074513B">
        <w:rPr>
          <w:rFonts w:eastAsia="Calibri"/>
          <w:szCs w:val="28"/>
        </w:rPr>
        <w:t>.</w:t>
      </w:r>
    </w:p>
    <w:p w:rsidR="0074513B" w:rsidRPr="0074513B" w:rsidRDefault="0074513B" w:rsidP="0097133F">
      <w:pPr>
        <w:autoSpaceDE w:val="0"/>
        <w:autoSpaceDN w:val="0"/>
        <w:adjustRightInd w:val="0"/>
        <w:spacing w:line="360" w:lineRule="atLeast"/>
        <w:ind w:left="-284" w:right="140" w:firstLine="993"/>
        <w:jc w:val="both"/>
        <w:rPr>
          <w:rFonts w:eastAsia="Calibri"/>
          <w:szCs w:val="28"/>
        </w:rPr>
      </w:pPr>
      <w:r w:rsidRPr="0074513B">
        <w:rPr>
          <w:rFonts w:eastAsia="Calibri"/>
          <w:szCs w:val="28"/>
        </w:rPr>
        <w:t>По истечении 2 (двух) рабочих дней со дня поступления запроса Продавец направляет на электронный адрес Претендента ответ с указанием места, даты и времени выдачи документов для ознакомления с информацией об объекте.</w:t>
      </w:r>
    </w:p>
    <w:p w:rsidR="0074513B" w:rsidRPr="0074513B" w:rsidRDefault="0074513B" w:rsidP="0097133F">
      <w:pPr>
        <w:autoSpaceDE w:val="0"/>
        <w:autoSpaceDN w:val="0"/>
        <w:adjustRightInd w:val="0"/>
        <w:spacing w:line="360" w:lineRule="atLeast"/>
        <w:ind w:left="-284" w:right="140" w:firstLine="993"/>
        <w:jc w:val="both"/>
        <w:rPr>
          <w:rFonts w:eastAsia="Calibri"/>
          <w:szCs w:val="28"/>
        </w:rPr>
      </w:pPr>
      <w:r w:rsidRPr="0074513B">
        <w:rPr>
          <w:rFonts w:eastAsia="Calibri"/>
          <w:szCs w:val="28"/>
        </w:rPr>
        <w:t xml:space="preserve">Любое заинтересованное лицо независимо </w:t>
      </w:r>
      <w:proofErr w:type="gramStart"/>
      <w:r w:rsidRPr="0074513B">
        <w:rPr>
          <w:rFonts w:eastAsia="Calibri"/>
          <w:szCs w:val="28"/>
        </w:rPr>
        <w:t>от регистрации на электронной площадке с даты размещения информационного сообщения на официальных сайтах торгов до даты</w:t>
      </w:r>
      <w:proofErr w:type="gramEnd"/>
      <w:r w:rsidRPr="0074513B">
        <w:rPr>
          <w:rFonts w:eastAsia="Calibri"/>
          <w:szCs w:val="28"/>
        </w:rPr>
        <w:t xml:space="preserve"> окончания срока приема заявок на участие в аукционе вправе осмотреть выставленное на продажу имущество в период приема заявок на участие в торгах. Запрос на осмотр выставленного на продажу имущества может быть направлен на электронный адрес Продавца </w:t>
      </w:r>
      <w:proofErr w:type="spellStart"/>
      <w:r w:rsidRPr="0074513B">
        <w:rPr>
          <w:rFonts w:eastAsia="Calibri"/>
          <w:szCs w:val="28"/>
          <w:lang w:val="en-US"/>
        </w:rPr>
        <w:t>oymi</w:t>
      </w:r>
      <w:proofErr w:type="spellEnd"/>
      <w:r w:rsidRPr="0074513B">
        <w:rPr>
          <w:rFonts w:eastAsia="Calibri"/>
          <w:szCs w:val="28"/>
        </w:rPr>
        <w:t>-</w:t>
      </w:r>
      <w:proofErr w:type="spellStart"/>
      <w:r w:rsidRPr="0074513B">
        <w:rPr>
          <w:rFonts w:eastAsia="Calibri"/>
          <w:szCs w:val="28"/>
          <w:lang w:val="en-US"/>
        </w:rPr>
        <w:t>dem</w:t>
      </w:r>
      <w:proofErr w:type="spellEnd"/>
      <w:r w:rsidRPr="0074513B">
        <w:rPr>
          <w:rFonts w:eastAsia="Calibri"/>
          <w:szCs w:val="28"/>
        </w:rPr>
        <w:t>@</w:t>
      </w:r>
      <w:r w:rsidRPr="0074513B">
        <w:rPr>
          <w:rFonts w:eastAsia="Calibri"/>
          <w:szCs w:val="28"/>
          <w:lang w:val="en-US"/>
        </w:rPr>
        <w:t>mail</w:t>
      </w:r>
      <w:r w:rsidRPr="0074513B">
        <w:rPr>
          <w:rFonts w:eastAsia="Calibri"/>
          <w:szCs w:val="28"/>
        </w:rPr>
        <w:t>.</w:t>
      </w:r>
      <w:proofErr w:type="spellStart"/>
      <w:r w:rsidRPr="0074513B">
        <w:rPr>
          <w:rFonts w:eastAsia="Calibri"/>
          <w:szCs w:val="28"/>
          <w:lang w:val="en-US"/>
        </w:rPr>
        <w:t>ru</w:t>
      </w:r>
      <w:proofErr w:type="spellEnd"/>
      <w:r w:rsidRPr="0074513B">
        <w:rPr>
          <w:rFonts w:eastAsia="Calibri"/>
          <w:szCs w:val="28"/>
        </w:rPr>
        <w:t xml:space="preserve">, не </w:t>
      </w:r>
      <w:proofErr w:type="gramStart"/>
      <w:r w:rsidRPr="0074513B">
        <w:rPr>
          <w:rFonts w:eastAsia="Calibri"/>
          <w:szCs w:val="28"/>
        </w:rPr>
        <w:t>позднее</w:t>
      </w:r>
      <w:proofErr w:type="gramEnd"/>
      <w:r w:rsidRPr="0074513B">
        <w:rPr>
          <w:rFonts w:eastAsia="Calibri"/>
          <w:szCs w:val="28"/>
        </w:rPr>
        <w:t xml:space="preserve"> чем за два рабочих дня до даты окончания срока подачи заявок на участие в аукционе.</w:t>
      </w:r>
    </w:p>
    <w:p w:rsidR="0074513B" w:rsidRPr="0074513B" w:rsidRDefault="0074513B" w:rsidP="0097133F">
      <w:pPr>
        <w:spacing w:line="360" w:lineRule="atLeast"/>
        <w:ind w:left="-284" w:right="140" w:firstLine="993"/>
        <w:jc w:val="both"/>
        <w:rPr>
          <w:rFonts w:eastAsia="Calibri"/>
          <w:szCs w:val="28"/>
        </w:rPr>
      </w:pPr>
      <w:proofErr w:type="gramStart"/>
      <w:r w:rsidRPr="0074513B">
        <w:rPr>
          <w:rFonts w:eastAsia="Calibri"/>
          <w:szCs w:val="28"/>
        </w:rPr>
        <w:t xml:space="preserve">Документооборот между Претендентами, участниками, Оператором электронной площадки торгов и Продавцом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</w:t>
      </w:r>
      <w:proofErr w:type="spellStart"/>
      <w:r w:rsidRPr="0074513B">
        <w:rPr>
          <w:rFonts w:eastAsia="Calibri"/>
          <w:szCs w:val="28"/>
        </w:rPr>
        <w:t>рекви</w:t>
      </w:r>
      <w:r w:rsidR="00653C4A">
        <w:rPr>
          <w:rFonts w:eastAsia="Calibri"/>
          <w:szCs w:val="28"/>
        </w:rPr>
        <w:t>-</w:t>
      </w:r>
      <w:r w:rsidRPr="0074513B">
        <w:rPr>
          <w:rFonts w:eastAsia="Calibri"/>
          <w:szCs w:val="28"/>
        </w:rPr>
        <w:t>зитов</w:t>
      </w:r>
      <w:proofErr w:type="spellEnd"/>
      <w:r w:rsidRPr="0074513B">
        <w:rPr>
          <w:rFonts w:eastAsia="Calibri"/>
          <w:szCs w:val="28"/>
        </w:rPr>
        <w:t xml:space="preserve">), заверенных электронной подписью Продавца, Претендента или </w:t>
      </w:r>
      <w:proofErr w:type="spellStart"/>
      <w:r w:rsidRPr="0074513B">
        <w:rPr>
          <w:rFonts w:eastAsia="Calibri"/>
          <w:szCs w:val="28"/>
        </w:rPr>
        <w:t>участ</w:t>
      </w:r>
      <w:r w:rsidR="00653C4A">
        <w:rPr>
          <w:rFonts w:eastAsia="Calibri"/>
          <w:szCs w:val="28"/>
        </w:rPr>
        <w:t>-</w:t>
      </w:r>
      <w:r w:rsidRPr="0074513B">
        <w:rPr>
          <w:rFonts w:eastAsia="Calibri"/>
          <w:szCs w:val="28"/>
        </w:rPr>
        <w:t>ника</w:t>
      </w:r>
      <w:proofErr w:type="spellEnd"/>
      <w:r w:rsidRPr="0074513B">
        <w:rPr>
          <w:rFonts w:eastAsia="Calibri"/>
          <w:szCs w:val="28"/>
        </w:rPr>
        <w:t xml:space="preserve"> либо лица, имеющего право действовать от имени соответственно </w:t>
      </w:r>
      <w:proofErr w:type="spellStart"/>
      <w:r w:rsidRPr="0074513B">
        <w:rPr>
          <w:rFonts w:eastAsia="Calibri"/>
          <w:szCs w:val="28"/>
        </w:rPr>
        <w:t>Прода</w:t>
      </w:r>
      <w:r w:rsidR="00653C4A">
        <w:rPr>
          <w:rFonts w:eastAsia="Calibri"/>
          <w:szCs w:val="28"/>
        </w:rPr>
        <w:t>-</w:t>
      </w:r>
      <w:r w:rsidRPr="0074513B">
        <w:rPr>
          <w:rFonts w:eastAsia="Calibri"/>
          <w:szCs w:val="28"/>
        </w:rPr>
        <w:t>вца</w:t>
      </w:r>
      <w:proofErr w:type="spellEnd"/>
      <w:r w:rsidRPr="0074513B">
        <w:rPr>
          <w:rFonts w:eastAsia="Calibri"/>
          <w:szCs w:val="28"/>
        </w:rPr>
        <w:t>, Претендента или участника.</w:t>
      </w:r>
      <w:proofErr w:type="gramEnd"/>
    </w:p>
    <w:p w:rsidR="0074513B" w:rsidRPr="0074513B" w:rsidRDefault="0074513B" w:rsidP="0097133F">
      <w:pPr>
        <w:spacing w:line="360" w:lineRule="atLeast"/>
        <w:ind w:left="-284" w:right="140" w:firstLine="993"/>
        <w:jc w:val="both"/>
        <w:rPr>
          <w:rFonts w:eastAsia="Calibri"/>
          <w:szCs w:val="28"/>
        </w:rPr>
      </w:pPr>
      <w:r w:rsidRPr="0074513B">
        <w:rPr>
          <w:rFonts w:eastAsia="Calibri"/>
          <w:szCs w:val="28"/>
        </w:rPr>
        <w:t xml:space="preserve">Наличие электронной подписи означает, что документы и сведения, поданные в форме электронных документов, направлены от имени </w:t>
      </w:r>
      <w:proofErr w:type="spellStart"/>
      <w:proofErr w:type="gramStart"/>
      <w:r w:rsidRPr="0074513B">
        <w:rPr>
          <w:rFonts w:eastAsia="Calibri"/>
          <w:szCs w:val="28"/>
        </w:rPr>
        <w:t>соответ</w:t>
      </w:r>
      <w:r w:rsidR="00653C4A">
        <w:rPr>
          <w:rFonts w:eastAsia="Calibri"/>
          <w:szCs w:val="28"/>
        </w:rPr>
        <w:t>-</w:t>
      </w:r>
      <w:r w:rsidRPr="0074513B">
        <w:rPr>
          <w:rFonts w:eastAsia="Calibri"/>
          <w:szCs w:val="28"/>
        </w:rPr>
        <w:t>ственно</w:t>
      </w:r>
      <w:proofErr w:type="spellEnd"/>
      <w:proofErr w:type="gramEnd"/>
      <w:r w:rsidRPr="0074513B">
        <w:rPr>
          <w:rFonts w:eastAsia="Calibri"/>
          <w:szCs w:val="28"/>
        </w:rPr>
        <w:t xml:space="preserve"> Претендента, участника, Продавца либо Оператора электронной </w:t>
      </w:r>
      <w:proofErr w:type="spellStart"/>
      <w:r w:rsidRPr="0074513B">
        <w:rPr>
          <w:rFonts w:eastAsia="Calibri"/>
          <w:szCs w:val="28"/>
        </w:rPr>
        <w:t>пло</w:t>
      </w:r>
      <w:r w:rsidR="00653C4A">
        <w:rPr>
          <w:rFonts w:eastAsia="Calibri"/>
          <w:szCs w:val="28"/>
        </w:rPr>
        <w:t>-</w:t>
      </w:r>
      <w:r w:rsidRPr="0074513B">
        <w:rPr>
          <w:rFonts w:eastAsia="Calibri"/>
          <w:szCs w:val="28"/>
        </w:rPr>
        <w:t>щадки</w:t>
      </w:r>
      <w:proofErr w:type="spellEnd"/>
      <w:r w:rsidRPr="0074513B">
        <w:rPr>
          <w:rFonts w:eastAsia="Calibri"/>
          <w:szCs w:val="28"/>
        </w:rPr>
        <w:t xml:space="preserve"> торгов и отправитель несет ответственность за подлинность и </w:t>
      </w:r>
      <w:proofErr w:type="spellStart"/>
      <w:r w:rsidRPr="0074513B">
        <w:rPr>
          <w:rFonts w:eastAsia="Calibri"/>
          <w:szCs w:val="28"/>
        </w:rPr>
        <w:t>достовер</w:t>
      </w:r>
      <w:r w:rsidR="00653C4A">
        <w:rPr>
          <w:rFonts w:eastAsia="Calibri"/>
          <w:szCs w:val="28"/>
        </w:rPr>
        <w:t>-</w:t>
      </w:r>
      <w:r w:rsidRPr="0074513B">
        <w:rPr>
          <w:rFonts w:eastAsia="Calibri"/>
          <w:szCs w:val="28"/>
        </w:rPr>
        <w:t>ность</w:t>
      </w:r>
      <w:proofErr w:type="spellEnd"/>
      <w:r w:rsidRPr="0074513B">
        <w:rPr>
          <w:rFonts w:eastAsia="Calibri"/>
          <w:szCs w:val="28"/>
        </w:rPr>
        <w:t xml:space="preserve"> таких документов и сведений. </w:t>
      </w:r>
    </w:p>
    <w:p w:rsidR="00303364" w:rsidRDefault="00303364" w:rsidP="00303364">
      <w:pPr>
        <w:spacing w:before="120" w:line="240" w:lineRule="exact"/>
        <w:ind w:left="-284" w:right="142"/>
        <w:jc w:val="center"/>
        <w:rPr>
          <w:rFonts w:eastAsia="Calibri"/>
          <w:b/>
          <w:szCs w:val="28"/>
        </w:rPr>
      </w:pPr>
    </w:p>
    <w:p w:rsidR="00303364" w:rsidRDefault="00303364" w:rsidP="00303364">
      <w:pPr>
        <w:spacing w:before="120" w:line="240" w:lineRule="exact"/>
        <w:ind w:left="-284" w:right="142"/>
        <w:jc w:val="center"/>
        <w:rPr>
          <w:rFonts w:eastAsia="Calibri"/>
          <w:b/>
          <w:szCs w:val="28"/>
        </w:rPr>
      </w:pPr>
    </w:p>
    <w:p w:rsidR="00303364" w:rsidRDefault="00303364" w:rsidP="00303364">
      <w:pPr>
        <w:spacing w:before="120" w:line="240" w:lineRule="exact"/>
        <w:ind w:left="-284" w:right="142"/>
        <w:jc w:val="center"/>
        <w:rPr>
          <w:rFonts w:eastAsia="Calibri"/>
          <w:b/>
          <w:szCs w:val="28"/>
        </w:rPr>
      </w:pPr>
    </w:p>
    <w:p w:rsidR="00303364" w:rsidRDefault="0074513B" w:rsidP="00303364">
      <w:pPr>
        <w:spacing w:before="120" w:line="240" w:lineRule="exact"/>
        <w:ind w:left="-284" w:right="142"/>
        <w:jc w:val="center"/>
        <w:rPr>
          <w:rFonts w:eastAsia="Calibri"/>
          <w:b/>
          <w:szCs w:val="28"/>
        </w:rPr>
      </w:pPr>
      <w:r w:rsidRPr="00D132A6">
        <w:rPr>
          <w:rFonts w:eastAsia="Calibri"/>
          <w:b/>
          <w:szCs w:val="28"/>
        </w:rPr>
        <w:lastRenderedPageBreak/>
        <w:t>6. Порядок, форма подачи заявок и срок отзыва заявок</w:t>
      </w:r>
    </w:p>
    <w:p w:rsidR="0074513B" w:rsidRPr="00D132A6" w:rsidRDefault="0074513B" w:rsidP="00303364">
      <w:pPr>
        <w:spacing w:before="120" w:line="240" w:lineRule="exact"/>
        <w:ind w:left="-284" w:right="142"/>
        <w:jc w:val="center"/>
        <w:rPr>
          <w:rFonts w:eastAsia="Calibri"/>
          <w:b/>
          <w:szCs w:val="28"/>
        </w:rPr>
      </w:pPr>
      <w:r w:rsidRPr="00D132A6">
        <w:rPr>
          <w:rFonts w:eastAsia="Calibri"/>
          <w:b/>
          <w:szCs w:val="28"/>
        </w:rPr>
        <w:t>на участие в аукционе</w:t>
      </w:r>
    </w:p>
    <w:p w:rsidR="0074513B" w:rsidRPr="0074513B" w:rsidRDefault="0074513B" w:rsidP="0097133F">
      <w:pPr>
        <w:spacing w:line="360" w:lineRule="atLeast"/>
        <w:ind w:left="-284" w:right="140" w:firstLine="993"/>
        <w:jc w:val="both"/>
        <w:outlineLvl w:val="0"/>
        <w:rPr>
          <w:rFonts w:eastAsia="Calibri"/>
          <w:caps/>
          <w:szCs w:val="28"/>
        </w:rPr>
      </w:pPr>
    </w:p>
    <w:p w:rsidR="0074513B" w:rsidRPr="0074513B" w:rsidRDefault="0074513B" w:rsidP="0097133F">
      <w:pPr>
        <w:spacing w:line="360" w:lineRule="atLeast"/>
        <w:ind w:left="-284" w:right="140" w:firstLine="993"/>
        <w:jc w:val="both"/>
        <w:rPr>
          <w:rFonts w:eastAsia="Calibri"/>
          <w:bCs/>
          <w:szCs w:val="28"/>
          <w:lang w:eastAsia="en-US"/>
        </w:rPr>
      </w:pPr>
      <w:r w:rsidRPr="0074513B">
        <w:rPr>
          <w:rFonts w:eastAsia="Calibri"/>
          <w:bCs/>
          <w:szCs w:val="28"/>
          <w:lang w:eastAsia="en-US"/>
        </w:rPr>
        <w:t xml:space="preserve">1. </w:t>
      </w:r>
      <w:proofErr w:type="gramStart"/>
      <w:r w:rsidRPr="0074513B">
        <w:rPr>
          <w:rFonts w:eastAsia="Calibri"/>
          <w:bCs/>
          <w:szCs w:val="28"/>
          <w:lang w:eastAsia="en-US"/>
        </w:rPr>
        <w:t xml:space="preserve">Заявка подается путем заполнения ее электронной формы, размещенной в открытой для доступа неограниченного круга лиц части электронной площадки (далее – открытая часть электронной площадки), с приложением электронных образов необходимых документов, </w:t>
      </w:r>
      <w:proofErr w:type="spellStart"/>
      <w:r w:rsidRPr="0074513B">
        <w:rPr>
          <w:rFonts w:eastAsia="Calibri"/>
          <w:bCs/>
          <w:szCs w:val="28"/>
          <w:lang w:eastAsia="en-US"/>
        </w:rPr>
        <w:t>предусмотре</w:t>
      </w:r>
      <w:r w:rsidR="00653C4A">
        <w:rPr>
          <w:rFonts w:eastAsia="Calibri"/>
          <w:bCs/>
          <w:szCs w:val="28"/>
          <w:lang w:eastAsia="en-US"/>
        </w:rPr>
        <w:t>-</w:t>
      </w:r>
      <w:r w:rsidRPr="0074513B">
        <w:rPr>
          <w:rFonts w:eastAsia="Calibri"/>
          <w:bCs/>
          <w:szCs w:val="28"/>
          <w:lang w:eastAsia="en-US"/>
        </w:rPr>
        <w:t>нных</w:t>
      </w:r>
      <w:proofErr w:type="spellEnd"/>
      <w:r w:rsidRPr="0074513B">
        <w:rPr>
          <w:rFonts w:eastAsia="Calibri"/>
          <w:bCs/>
          <w:szCs w:val="28"/>
          <w:lang w:eastAsia="en-US"/>
        </w:rPr>
        <w:t xml:space="preserve"> Федеральным законом о приватизации:</w:t>
      </w:r>
      <w:proofErr w:type="gramEnd"/>
    </w:p>
    <w:p w:rsidR="0074513B" w:rsidRPr="0074513B" w:rsidRDefault="0074513B" w:rsidP="0097133F">
      <w:pPr>
        <w:autoSpaceDE w:val="0"/>
        <w:autoSpaceDN w:val="0"/>
        <w:spacing w:line="360" w:lineRule="atLeast"/>
        <w:ind w:left="-284" w:right="140" w:firstLine="993"/>
        <w:jc w:val="both"/>
        <w:rPr>
          <w:szCs w:val="28"/>
        </w:rPr>
      </w:pPr>
      <w:r w:rsidRPr="0074513B">
        <w:rPr>
          <w:szCs w:val="28"/>
        </w:rPr>
        <w:t xml:space="preserve">Физические лица </w:t>
      </w:r>
      <w:r w:rsidRPr="0074513B">
        <w:rPr>
          <w:bCs/>
          <w:szCs w:val="28"/>
        </w:rPr>
        <w:t>–</w:t>
      </w:r>
      <w:r w:rsidRPr="0074513B">
        <w:rPr>
          <w:szCs w:val="28"/>
        </w:rPr>
        <w:t xml:space="preserve"> копию всех листов документа, удостоверяющего личность;</w:t>
      </w:r>
    </w:p>
    <w:p w:rsidR="0074513B" w:rsidRPr="0074513B" w:rsidRDefault="0074513B" w:rsidP="0097133F">
      <w:pPr>
        <w:widowControl w:val="0"/>
        <w:autoSpaceDE w:val="0"/>
        <w:autoSpaceDN w:val="0"/>
        <w:spacing w:line="360" w:lineRule="atLeast"/>
        <w:ind w:left="-284" w:right="140" w:firstLine="993"/>
        <w:jc w:val="both"/>
        <w:rPr>
          <w:szCs w:val="28"/>
        </w:rPr>
      </w:pPr>
      <w:r w:rsidRPr="0074513B">
        <w:rPr>
          <w:szCs w:val="28"/>
        </w:rPr>
        <w:t>Юридические лица:</w:t>
      </w:r>
    </w:p>
    <w:p w:rsidR="0074513B" w:rsidRPr="0074513B" w:rsidRDefault="0074513B" w:rsidP="0097133F">
      <w:pPr>
        <w:widowControl w:val="0"/>
        <w:autoSpaceDE w:val="0"/>
        <w:autoSpaceDN w:val="0"/>
        <w:spacing w:line="360" w:lineRule="atLeast"/>
        <w:ind w:left="-284" w:right="140" w:firstLine="993"/>
        <w:jc w:val="both"/>
        <w:rPr>
          <w:szCs w:val="28"/>
        </w:rPr>
      </w:pPr>
      <w:r w:rsidRPr="0074513B">
        <w:rPr>
          <w:szCs w:val="28"/>
        </w:rPr>
        <w:t xml:space="preserve">заверенные копии учредительных документов; </w:t>
      </w:r>
    </w:p>
    <w:p w:rsidR="0074513B" w:rsidRPr="0074513B" w:rsidRDefault="0074513B" w:rsidP="0097133F">
      <w:pPr>
        <w:widowControl w:val="0"/>
        <w:autoSpaceDE w:val="0"/>
        <w:autoSpaceDN w:val="0"/>
        <w:spacing w:line="360" w:lineRule="atLeast"/>
        <w:ind w:left="-284" w:right="140" w:firstLine="993"/>
        <w:jc w:val="both"/>
        <w:rPr>
          <w:szCs w:val="28"/>
        </w:rPr>
      </w:pPr>
      <w:r w:rsidRPr="0074513B">
        <w:rPr>
          <w:szCs w:val="28"/>
        </w:rPr>
        <w:t xml:space="preserve"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имущества либо выписка из него или заверенное печатью (при ее наличии) юридического лица и подписанное его руководителем письмо); </w:t>
      </w:r>
    </w:p>
    <w:p w:rsidR="0074513B" w:rsidRPr="0074513B" w:rsidRDefault="0074513B" w:rsidP="0097133F">
      <w:pPr>
        <w:widowControl w:val="0"/>
        <w:autoSpaceDE w:val="0"/>
        <w:autoSpaceDN w:val="0"/>
        <w:spacing w:line="360" w:lineRule="atLeast"/>
        <w:ind w:left="-284" w:right="140" w:firstLine="993"/>
        <w:jc w:val="both"/>
        <w:rPr>
          <w:szCs w:val="28"/>
        </w:rPr>
      </w:pPr>
      <w:r w:rsidRPr="0074513B">
        <w:rPr>
          <w:szCs w:val="28"/>
        </w:rPr>
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74513B" w:rsidRPr="0074513B" w:rsidRDefault="0074513B" w:rsidP="0097133F">
      <w:pPr>
        <w:widowControl w:val="0"/>
        <w:autoSpaceDE w:val="0"/>
        <w:autoSpaceDN w:val="0"/>
        <w:spacing w:line="360" w:lineRule="atLeast"/>
        <w:ind w:left="-284" w:right="140" w:firstLine="993"/>
        <w:jc w:val="both"/>
        <w:rPr>
          <w:szCs w:val="28"/>
        </w:rPr>
      </w:pPr>
      <w:r w:rsidRPr="0074513B">
        <w:rPr>
          <w:szCs w:val="28"/>
        </w:rPr>
        <w:t xml:space="preserve">В случае если от имени Претендента действует его представитель по доверенности, к заявке должна быть приложена доверенность на </w:t>
      </w:r>
      <w:proofErr w:type="spellStart"/>
      <w:proofErr w:type="gramStart"/>
      <w:r w:rsidRPr="0074513B">
        <w:rPr>
          <w:szCs w:val="28"/>
        </w:rPr>
        <w:t>осуществле</w:t>
      </w:r>
      <w:r w:rsidR="00653C4A">
        <w:rPr>
          <w:szCs w:val="28"/>
        </w:rPr>
        <w:t>-</w:t>
      </w:r>
      <w:r w:rsidRPr="0074513B">
        <w:rPr>
          <w:szCs w:val="28"/>
        </w:rPr>
        <w:t>ние</w:t>
      </w:r>
      <w:proofErr w:type="spellEnd"/>
      <w:proofErr w:type="gramEnd"/>
      <w:r w:rsidRPr="0074513B">
        <w:rPr>
          <w:szCs w:val="28"/>
        </w:rPr>
        <w:t xml:space="preserve"> действий от имени Претендента, оформленная в установленном порядке, или нотариально заверенная копия такой доверенности. В случае если </w:t>
      </w:r>
      <w:proofErr w:type="spellStart"/>
      <w:proofErr w:type="gramStart"/>
      <w:r w:rsidRPr="0074513B">
        <w:rPr>
          <w:szCs w:val="28"/>
        </w:rPr>
        <w:t>дове</w:t>
      </w:r>
      <w:r w:rsidR="00653C4A">
        <w:rPr>
          <w:szCs w:val="28"/>
        </w:rPr>
        <w:t>-</w:t>
      </w:r>
      <w:r w:rsidRPr="0074513B">
        <w:rPr>
          <w:szCs w:val="28"/>
        </w:rPr>
        <w:t>ренность</w:t>
      </w:r>
      <w:proofErr w:type="spellEnd"/>
      <w:proofErr w:type="gramEnd"/>
      <w:r w:rsidRPr="0074513B">
        <w:rPr>
          <w:szCs w:val="28"/>
        </w:rPr>
        <w:t xml:space="preserve"> на осуществление действий от имени Претендента подписана лицом, уполномоченным руководителем юридического лица, заявка должна </w:t>
      </w:r>
      <w:proofErr w:type="spellStart"/>
      <w:r w:rsidRPr="0074513B">
        <w:rPr>
          <w:szCs w:val="28"/>
        </w:rPr>
        <w:t>содер</w:t>
      </w:r>
      <w:proofErr w:type="spellEnd"/>
      <w:r w:rsidR="00653C4A">
        <w:rPr>
          <w:szCs w:val="28"/>
        </w:rPr>
        <w:t>-</w:t>
      </w:r>
      <w:r w:rsidRPr="0074513B">
        <w:rPr>
          <w:szCs w:val="28"/>
        </w:rPr>
        <w:t>жать также документ, подтверждающий полномочия этого лица.</w:t>
      </w:r>
    </w:p>
    <w:p w:rsidR="0074513B" w:rsidRPr="0074513B" w:rsidRDefault="0074513B" w:rsidP="0097133F">
      <w:pPr>
        <w:spacing w:line="360" w:lineRule="atLeast"/>
        <w:ind w:left="-284" w:right="140" w:firstLine="993"/>
        <w:jc w:val="both"/>
        <w:rPr>
          <w:rFonts w:eastAsia="Calibri"/>
          <w:bCs/>
          <w:szCs w:val="28"/>
          <w:lang w:eastAsia="en-US"/>
        </w:rPr>
      </w:pPr>
      <w:r w:rsidRPr="0074513B">
        <w:rPr>
          <w:rFonts w:eastAsia="Calibri"/>
          <w:bCs/>
          <w:szCs w:val="28"/>
          <w:lang w:eastAsia="en-US"/>
        </w:rPr>
        <w:t>Одно лицо имеет право подать только одну заявку на один объект приватизации.</w:t>
      </w:r>
    </w:p>
    <w:p w:rsidR="0074513B" w:rsidRPr="0074513B" w:rsidRDefault="00D132A6" w:rsidP="0097133F">
      <w:pPr>
        <w:autoSpaceDE w:val="0"/>
        <w:autoSpaceDN w:val="0"/>
        <w:adjustRightInd w:val="0"/>
        <w:spacing w:line="360" w:lineRule="atLeast"/>
        <w:ind w:left="-284" w:right="140" w:firstLine="993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2. </w:t>
      </w:r>
      <w:r w:rsidR="0074513B" w:rsidRPr="0074513B">
        <w:rPr>
          <w:rFonts w:eastAsia="Calibri"/>
          <w:szCs w:val="28"/>
        </w:rPr>
        <w:t xml:space="preserve">Заявки подаются на электронную площадку, начиная с даты начала приема заявок до времени и даты окончания приема заявок, указанных в </w:t>
      </w:r>
      <w:proofErr w:type="gramStart"/>
      <w:r w:rsidR="0074513B" w:rsidRPr="0074513B">
        <w:rPr>
          <w:rFonts w:eastAsia="Calibri"/>
          <w:szCs w:val="28"/>
        </w:rPr>
        <w:t>инфо</w:t>
      </w:r>
      <w:r w:rsidR="00653C4A">
        <w:rPr>
          <w:rFonts w:eastAsia="Calibri"/>
          <w:szCs w:val="28"/>
        </w:rPr>
        <w:t>-</w:t>
      </w:r>
      <w:proofErr w:type="spellStart"/>
      <w:r w:rsidR="0074513B" w:rsidRPr="0074513B">
        <w:rPr>
          <w:rFonts w:eastAsia="Calibri"/>
          <w:szCs w:val="28"/>
        </w:rPr>
        <w:t>рмационном</w:t>
      </w:r>
      <w:proofErr w:type="spellEnd"/>
      <w:proofErr w:type="gramEnd"/>
      <w:r w:rsidR="0074513B" w:rsidRPr="0074513B">
        <w:rPr>
          <w:rFonts w:eastAsia="Calibri"/>
          <w:szCs w:val="28"/>
        </w:rPr>
        <w:t xml:space="preserve"> сообщении.</w:t>
      </w:r>
    </w:p>
    <w:p w:rsidR="0074513B" w:rsidRPr="0074513B" w:rsidRDefault="00D132A6" w:rsidP="0097133F">
      <w:pPr>
        <w:tabs>
          <w:tab w:val="left" w:pos="540"/>
        </w:tabs>
        <w:spacing w:line="360" w:lineRule="atLeast"/>
        <w:ind w:left="-284" w:right="140" w:firstLine="993"/>
        <w:jc w:val="both"/>
        <w:outlineLvl w:val="0"/>
        <w:rPr>
          <w:rFonts w:eastAsia="Calibri"/>
          <w:szCs w:val="28"/>
        </w:rPr>
      </w:pPr>
      <w:r>
        <w:rPr>
          <w:rFonts w:eastAsia="Calibri"/>
          <w:szCs w:val="28"/>
          <w:lang w:eastAsia="en-US"/>
        </w:rPr>
        <w:t xml:space="preserve">3. </w:t>
      </w:r>
      <w:r w:rsidR="0074513B" w:rsidRPr="0074513B">
        <w:rPr>
          <w:rFonts w:eastAsia="Calibri"/>
          <w:szCs w:val="28"/>
        </w:rPr>
        <w:t xml:space="preserve">При приеме заявок от Претендентов Оператор </w:t>
      </w:r>
      <w:proofErr w:type="gramStart"/>
      <w:r w:rsidR="0074513B" w:rsidRPr="0074513B">
        <w:rPr>
          <w:rFonts w:eastAsia="Calibri"/>
          <w:szCs w:val="28"/>
        </w:rPr>
        <w:t>электронной</w:t>
      </w:r>
      <w:proofErr w:type="gramEnd"/>
      <w:r w:rsidR="0074513B" w:rsidRPr="0074513B">
        <w:rPr>
          <w:rFonts w:eastAsia="Calibri"/>
          <w:szCs w:val="28"/>
        </w:rPr>
        <w:t xml:space="preserve"> </w:t>
      </w:r>
      <w:proofErr w:type="spellStart"/>
      <w:r w:rsidR="0074513B" w:rsidRPr="0074513B">
        <w:rPr>
          <w:rFonts w:eastAsia="Calibri"/>
          <w:szCs w:val="28"/>
        </w:rPr>
        <w:t>площад</w:t>
      </w:r>
      <w:r>
        <w:rPr>
          <w:rFonts w:eastAsia="Calibri"/>
          <w:szCs w:val="28"/>
        </w:rPr>
        <w:t>-</w:t>
      </w:r>
      <w:r w:rsidR="0074513B" w:rsidRPr="0074513B">
        <w:rPr>
          <w:rFonts w:eastAsia="Calibri"/>
          <w:szCs w:val="28"/>
        </w:rPr>
        <w:t>ки</w:t>
      </w:r>
      <w:proofErr w:type="spellEnd"/>
      <w:r w:rsidR="0074513B" w:rsidRPr="0074513B">
        <w:rPr>
          <w:rFonts w:eastAsia="Calibri"/>
          <w:szCs w:val="28"/>
        </w:rPr>
        <w:t xml:space="preserve"> обеспечивает конфиденциальность данных о Претендентах и участниках, за исключением случая направления электронных документов Продавцу, </w:t>
      </w:r>
      <w:proofErr w:type="spellStart"/>
      <w:r w:rsidR="0074513B" w:rsidRPr="0074513B">
        <w:rPr>
          <w:rFonts w:eastAsia="Calibri"/>
          <w:szCs w:val="28"/>
        </w:rPr>
        <w:t>регист</w:t>
      </w:r>
      <w:proofErr w:type="spellEnd"/>
      <w:r w:rsidR="00653C4A">
        <w:rPr>
          <w:rFonts w:eastAsia="Calibri"/>
          <w:szCs w:val="28"/>
        </w:rPr>
        <w:t>-</w:t>
      </w:r>
      <w:r w:rsidR="0074513B" w:rsidRPr="0074513B">
        <w:rPr>
          <w:rFonts w:eastAsia="Calibri"/>
          <w:szCs w:val="28"/>
        </w:rPr>
        <w:t xml:space="preserve">рацию заявок и прилагаемых к ним документов в журнале приема заявок. </w:t>
      </w:r>
    </w:p>
    <w:p w:rsidR="0074513B" w:rsidRPr="0074513B" w:rsidRDefault="0074513B" w:rsidP="0097133F">
      <w:pPr>
        <w:tabs>
          <w:tab w:val="left" w:pos="540"/>
        </w:tabs>
        <w:spacing w:line="360" w:lineRule="atLeast"/>
        <w:ind w:left="-284" w:right="140" w:firstLine="993"/>
        <w:jc w:val="both"/>
        <w:outlineLvl w:val="0"/>
        <w:rPr>
          <w:rFonts w:eastAsia="Calibri"/>
          <w:szCs w:val="28"/>
        </w:rPr>
      </w:pPr>
      <w:r w:rsidRPr="0074513B">
        <w:rPr>
          <w:rFonts w:eastAsia="Calibri"/>
          <w:szCs w:val="28"/>
        </w:rPr>
        <w:t xml:space="preserve">В течение одного часа со времени поступления заявки Оператор электронной площадки сообщает Претенденту о ее поступлении путем </w:t>
      </w:r>
      <w:proofErr w:type="gramStart"/>
      <w:r w:rsidRPr="0074513B">
        <w:rPr>
          <w:rFonts w:eastAsia="Calibri"/>
          <w:szCs w:val="28"/>
        </w:rPr>
        <w:t>на</w:t>
      </w:r>
      <w:r w:rsidR="00D132A6">
        <w:rPr>
          <w:rFonts w:eastAsia="Calibri"/>
          <w:szCs w:val="28"/>
        </w:rPr>
        <w:t>-</w:t>
      </w:r>
      <w:r w:rsidRPr="0074513B">
        <w:rPr>
          <w:rFonts w:eastAsia="Calibri"/>
          <w:szCs w:val="28"/>
        </w:rPr>
        <w:lastRenderedPageBreak/>
        <w:t>правления</w:t>
      </w:r>
      <w:proofErr w:type="gramEnd"/>
      <w:r w:rsidRPr="0074513B">
        <w:rPr>
          <w:rFonts w:eastAsia="Calibri"/>
          <w:szCs w:val="28"/>
        </w:rPr>
        <w:t xml:space="preserve"> уведомления с приложением электронных копий </w:t>
      </w:r>
      <w:proofErr w:type="spellStart"/>
      <w:r w:rsidRPr="0074513B">
        <w:rPr>
          <w:rFonts w:eastAsia="Calibri"/>
          <w:szCs w:val="28"/>
        </w:rPr>
        <w:t>зарегистри</w:t>
      </w:r>
      <w:r w:rsidR="00D132A6">
        <w:rPr>
          <w:rFonts w:eastAsia="Calibri"/>
          <w:szCs w:val="28"/>
        </w:rPr>
        <w:t>-</w:t>
      </w:r>
      <w:r w:rsidRPr="0074513B">
        <w:rPr>
          <w:rFonts w:eastAsia="Calibri"/>
          <w:szCs w:val="28"/>
        </w:rPr>
        <w:t>рованной</w:t>
      </w:r>
      <w:proofErr w:type="spellEnd"/>
      <w:r w:rsidRPr="0074513B">
        <w:rPr>
          <w:rFonts w:eastAsia="Calibri"/>
          <w:szCs w:val="28"/>
        </w:rPr>
        <w:t xml:space="preserve"> заявки и прилагаемых к ней документов.</w:t>
      </w:r>
    </w:p>
    <w:p w:rsidR="0074513B" w:rsidRPr="0074513B" w:rsidRDefault="00D132A6" w:rsidP="0097133F">
      <w:pPr>
        <w:tabs>
          <w:tab w:val="left" w:pos="540"/>
        </w:tabs>
        <w:spacing w:line="360" w:lineRule="atLeast"/>
        <w:ind w:left="-284" w:right="140" w:firstLine="993"/>
        <w:jc w:val="both"/>
        <w:outlineLvl w:val="0"/>
        <w:rPr>
          <w:rFonts w:eastAsia="Calibri"/>
          <w:szCs w:val="28"/>
        </w:rPr>
      </w:pPr>
      <w:r>
        <w:rPr>
          <w:rFonts w:eastAsia="Calibri"/>
          <w:szCs w:val="28"/>
        </w:rPr>
        <w:t xml:space="preserve">4. </w:t>
      </w:r>
      <w:r w:rsidR="0074513B" w:rsidRPr="0074513B">
        <w:rPr>
          <w:rFonts w:eastAsia="Calibri"/>
          <w:szCs w:val="28"/>
        </w:rPr>
        <w:t>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74513B" w:rsidRPr="0074513B" w:rsidRDefault="0074513B" w:rsidP="0097133F">
      <w:pPr>
        <w:tabs>
          <w:tab w:val="left" w:pos="540"/>
        </w:tabs>
        <w:spacing w:line="360" w:lineRule="atLeast"/>
        <w:ind w:left="-284" w:right="140" w:firstLine="993"/>
        <w:jc w:val="both"/>
        <w:outlineLvl w:val="0"/>
        <w:rPr>
          <w:rFonts w:eastAsia="Calibri"/>
          <w:szCs w:val="28"/>
        </w:rPr>
      </w:pPr>
      <w:r w:rsidRPr="0074513B">
        <w:rPr>
          <w:rFonts w:eastAsia="Calibri"/>
          <w:szCs w:val="28"/>
        </w:rPr>
        <w:t>В случае отзыва Претендентом заявки в установленном порядке,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74513B" w:rsidRPr="0074513B" w:rsidRDefault="0074513B" w:rsidP="0097133F">
      <w:pPr>
        <w:tabs>
          <w:tab w:val="left" w:pos="540"/>
        </w:tabs>
        <w:spacing w:line="360" w:lineRule="atLeast"/>
        <w:ind w:left="-284" w:right="140" w:firstLine="993"/>
        <w:jc w:val="both"/>
        <w:outlineLvl w:val="0"/>
        <w:rPr>
          <w:rFonts w:eastAsia="Calibri"/>
          <w:szCs w:val="28"/>
        </w:rPr>
      </w:pPr>
      <w:r w:rsidRPr="0074513B">
        <w:rPr>
          <w:rFonts w:eastAsia="Calibri"/>
          <w:szCs w:val="28"/>
        </w:rPr>
        <w:t xml:space="preserve">5. Изменение заявки допускается только путем подачи Претендентом новой заявки в установленные в информационном сообщении сроки о </w:t>
      </w:r>
      <w:proofErr w:type="gramStart"/>
      <w:r w:rsidRPr="0074513B">
        <w:rPr>
          <w:rFonts w:eastAsia="Calibri"/>
          <w:szCs w:val="28"/>
        </w:rPr>
        <w:t>про</w:t>
      </w:r>
      <w:r w:rsidR="004A032D">
        <w:rPr>
          <w:rFonts w:eastAsia="Calibri"/>
          <w:szCs w:val="28"/>
        </w:rPr>
        <w:t>-</w:t>
      </w:r>
      <w:r w:rsidRPr="0074513B">
        <w:rPr>
          <w:rFonts w:eastAsia="Calibri"/>
          <w:szCs w:val="28"/>
        </w:rPr>
        <w:t>ведении</w:t>
      </w:r>
      <w:proofErr w:type="gramEnd"/>
      <w:r w:rsidRPr="0074513B">
        <w:rPr>
          <w:rFonts w:eastAsia="Calibri"/>
          <w:szCs w:val="28"/>
        </w:rPr>
        <w:t xml:space="preserve"> аукциона, при этом первоначальная заявка должна быть отозвана.</w:t>
      </w:r>
    </w:p>
    <w:p w:rsidR="0074513B" w:rsidRPr="00D132A6" w:rsidRDefault="0074513B" w:rsidP="00D132A6">
      <w:pPr>
        <w:tabs>
          <w:tab w:val="left" w:pos="540"/>
        </w:tabs>
        <w:spacing w:line="360" w:lineRule="atLeast"/>
        <w:ind w:left="-284" w:right="140" w:firstLine="993"/>
        <w:jc w:val="center"/>
        <w:outlineLvl w:val="0"/>
        <w:rPr>
          <w:rFonts w:eastAsia="Calibri"/>
          <w:b/>
          <w:szCs w:val="28"/>
        </w:rPr>
      </w:pPr>
    </w:p>
    <w:p w:rsidR="0074513B" w:rsidRPr="00D132A6" w:rsidRDefault="0074513B" w:rsidP="00D132A6">
      <w:pPr>
        <w:tabs>
          <w:tab w:val="left" w:pos="540"/>
        </w:tabs>
        <w:spacing w:line="360" w:lineRule="atLeast"/>
        <w:ind w:left="-284" w:right="140" w:firstLine="993"/>
        <w:jc w:val="center"/>
        <w:outlineLvl w:val="0"/>
        <w:rPr>
          <w:rFonts w:eastAsia="Calibri"/>
          <w:b/>
          <w:szCs w:val="28"/>
        </w:rPr>
      </w:pPr>
      <w:r w:rsidRPr="00D132A6">
        <w:rPr>
          <w:rFonts w:eastAsia="Calibri"/>
          <w:b/>
          <w:szCs w:val="28"/>
        </w:rPr>
        <w:t>7. Порядок внесения и возврата задатка</w:t>
      </w:r>
    </w:p>
    <w:p w:rsidR="0074513B" w:rsidRPr="0074513B" w:rsidRDefault="0074513B" w:rsidP="0097133F">
      <w:pPr>
        <w:spacing w:line="360" w:lineRule="atLeast"/>
        <w:ind w:left="-284" w:right="140" w:firstLine="993"/>
        <w:jc w:val="both"/>
        <w:outlineLvl w:val="0"/>
        <w:rPr>
          <w:rFonts w:eastAsia="Calibri"/>
          <w:caps/>
          <w:szCs w:val="28"/>
        </w:rPr>
      </w:pPr>
    </w:p>
    <w:p w:rsidR="0074513B" w:rsidRPr="0074513B" w:rsidRDefault="0074513B" w:rsidP="0097133F">
      <w:pPr>
        <w:tabs>
          <w:tab w:val="left" w:pos="284"/>
        </w:tabs>
        <w:spacing w:line="360" w:lineRule="atLeast"/>
        <w:ind w:left="-284" w:right="140" w:firstLine="993"/>
        <w:jc w:val="both"/>
        <w:rPr>
          <w:rFonts w:eastAsia="Calibri"/>
          <w:szCs w:val="28"/>
        </w:rPr>
      </w:pPr>
      <w:r w:rsidRPr="0074513B">
        <w:rPr>
          <w:rFonts w:eastAsia="Calibri"/>
          <w:szCs w:val="28"/>
        </w:rPr>
        <w:t xml:space="preserve">1. Платежи по перечислению задатка для участия в торгах и порядок возврата задатка осуществляются в соответствии с Регламентом электронной площадки. </w:t>
      </w:r>
    </w:p>
    <w:p w:rsidR="0074513B" w:rsidRPr="0074513B" w:rsidRDefault="0074513B" w:rsidP="0097133F">
      <w:pPr>
        <w:tabs>
          <w:tab w:val="left" w:pos="284"/>
        </w:tabs>
        <w:spacing w:line="360" w:lineRule="atLeast"/>
        <w:ind w:left="-284" w:right="140" w:firstLine="993"/>
        <w:jc w:val="both"/>
        <w:rPr>
          <w:rFonts w:eastAsia="Calibri"/>
          <w:szCs w:val="28"/>
        </w:rPr>
      </w:pPr>
      <w:r w:rsidRPr="0074513B">
        <w:rPr>
          <w:rFonts w:eastAsia="Calibri"/>
          <w:szCs w:val="28"/>
        </w:rPr>
        <w:t xml:space="preserve">Для участия в торгах претенденты перечисляют задаток в счет </w:t>
      </w:r>
      <w:proofErr w:type="spellStart"/>
      <w:proofErr w:type="gramStart"/>
      <w:r w:rsidRPr="0074513B">
        <w:rPr>
          <w:rFonts w:eastAsia="Calibri"/>
          <w:szCs w:val="28"/>
        </w:rPr>
        <w:t>обес</w:t>
      </w:r>
      <w:proofErr w:type="spellEnd"/>
      <w:r w:rsidR="004A032D">
        <w:rPr>
          <w:rFonts w:eastAsia="Calibri"/>
          <w:szCs w:val="28"/>
        </w:rPr>
        <w:t>-</w:t>
      </w:r>
      <w:r w:rsidRPr="0074513B">
        <w:rPr>
          <w:rFonts w:eastAsia="Calibri"/>
          <w:szCs w:val="28"/>
        </w:rPr>
        <w:t>печения</w:t>
      </w:r>
      <w:proofErr w:type="gramEnd"/>
      <w:r w:rsidRPr="0074513B">
        <w:rPr>
          <w:rFonts w:eastAsia="Calibri"/>
          <w:szCs w:val="28"/>
        </w:rPr>
        <w:t xml:space="preserve"> оплаты приобретаемого имущества, который должен поступить на счет до срока окончания приема заявок на участие в аукционе.</w:t>
      </w:r>
    </w:p>
    <w:p w:rsidR="0074513B" w:rsidRPr="0074513B" w:rsidRDefault="0074513B" w:rsidP="0097133F">
      <w:pPr>
        <w:tabs>
          <w:tab w:val="left" w:pos="284"/>
        </w:tabs>
        <w:spacing w:line="360" w:lineRule="atLeast"/>
        <w:ind w:left="-284" w:right="140" w:firstLine="993"/>
        <w:jc w:val="both"/>
        <w:rPr>
          <w:rFonts w:eastAsia="Calibri"/>
          <w:szCs w:val="28"/>
        </w:rPr>
      </w:pPr>
      <w:r w:rsidRPr="0074513B">
        <w:rPr>
          <w:rFonts w:eastAsia="Calibri"/>
          <w:szCs w:val="28"/>
        </w:rPr>
        <w:t>Банковские реквизиты для перечисления задатка</w:t>
      </w:r>
    </w:p>
    <w:p w:rsidR="0074513B" w:rsidRPr="0074513B" w:rsidRDefault="0074513B" w:rsidP="0097133F">
      <w:pPr>
        <w:tabs>
          <w:tab w:val="left" w:pos="284"/>
        </w:tabs>
        <w:spacing w:line="360" w:lineRule="atLeast"/>
        <w:ind w:left="-284" w:right="140" w:firstLine="993"/>
        <w:jc w:val="both"/>
        <w:rPr>
          <w:rFonts w:eastAsia="Calibri"/>
          <w:szCs w:val="28"/>
        </w:rPr>
      </w:pPr>
      <w:r w:rsidRPr="0074513B">
        <w:rPr>
          <w:rFonts w:eastAsia="Calibri"/>
          <w:szCs w:val="28"/>
        </w:rPr>
        <w:t>ПОЛУЧАТЕЛЬ:</w:t>
      </w:r>
    </w:p>
    <w:p w:rsidR="0074513B" w:rsidRPr="0074513B" w:rsidRDefault="0074513B" w:rsidP="0097133F">
      <w:pPr>
        <w:tabs>
          <w:tab w:val="left" w:pos="284"/>
        </w:tabs>
        <w:spacing w:line="360" w:lineRule="atLeast"/>
        <w:ind w:left="-284" w:right="140" w:firstLine="993"/>
        <w:jc w:val="both"/>
        <w:rPr>
          <w:rFonts w:eastAsia="Calibri"/>
          <w:szCs w:val="28"/>
        </w:rPr>
      </w:pPr>
      <w:r w:rsidRPr="0074513B">
        <w:rPr>
          <w:rFonts w:eastAsia="Calibri"/>
          <w:szCs w:val="28"/>
        </w:rPr>
        <w:t>Наименование: АО "Сбербанк-АСТ"</w:t>
      </w:r>
    </w:p>
    <w:p w:rsidR="0074513B" w:rsidRPr="0074513B" w:rsidRDefault="0074513B" w:rsidP="0097133F">
      <w:pPr>
        <w:tabs>
          <w:tab w:val="left" w:pos="284"/>
        </w:tabs>
        <w:spacing w:line="360" w:lineRule="atLeast"/>
        <w:ind w:left="-284" w:right="140" w:firstLine="993"/>
        <w:jc w:val="both"/>
        <w:rPr>
          <w:rFonts w:eastAsia="Calibri"/>
          <w:szCs w:val="28"/>
        </w:rPr>
      </w:pPr>
      <w:r w:rsidRPr="0074513B">
        <w:rPr>
          <w:rFonts w:eastAsia="Calibri"/>
          <w:szCs w:val="28"/>
        </w:rPr>
        <w:t>ИНН: 7707308480</w:t>
      </w:r>
    </w:p>
    <w:p w:rsidR="0074513B" w:rsidRPr="0074513B" w:rsidRDefault="0074513B" w:rsidP="0097133F">
      <w:pPr>
        <w:tabs>
          <w:tab w:val="left" w:pos="284"/>
        </w:tabs>
        <w:spacing w:line="360" w:lineRule="atLeast"/>
        <w:ind w:left="-284" w:right="140" w:firstLine="993"/>
        <w:jc w:val="both"/>
        <w:rPr>
          <w:rFonts w:eastAsia="Calibri"/>
          <w:szCs w:val="28"/>
        </w:rPr>
      </w:pPr>
      <w:r w:rsidRPr="0074513B">
        <w:rPr>
          <w:rFonts w:eastAsia="Calibri"/>
          <w:szCs w:val="28"/>
        </w:rPr>
        <w:t>КПП: 770701001</w:t>
      </w:r>
    </w:p>
    <w:p w:rsidR="0074513B" w:rsidRPr="0074513B" w:rsidRDefault="0074513B" w:rsidP="0097133F">
      <w:pPr>
        <w:tabs>
          <w:tab w:val="left" w:pos="284"/>
        </w:tabs>
        <w:spacing w:line="360" w:lineRule="atLeast"/>
        <w:ind w:left="-284" w:right="140" w:firstLine="993"/>
        <w:jc w:val="both"/>
        <w:rPr>
          <w:rFonts w:eastAsia="Calibri"/>
          <w:szCs w:val="28"/>
        </w:rPr>
      </w:pPr>
      <w:r w:rsidRPr="0074513B">
        <w:rPr>
          <w:rFonts w:eastAsia="Calibri"/>
          <w:szCs w:val="28"/>
        </w:rPr>
        <w:t>Расчетный счет: 40702810300020038047</w:t>
      </w:r>
    </w:p>
    <w:p w:rsidR="0074513B" w:rsidRPr="0074513B" w:rsidRDefault="0074513B" w:rsidP="0097133F">
      <w:pPr>
        <w:tabs>
          <w:tab w:val="left" w:pos="284"/>
        </w:tabs>
        <w:spacing w:line="360" w:lineRule="atLeast"/>
        <w:ind w:left="-284" w:right="140" w:firstLine="993"/>
        <w:jc w:val="both"/>
        <w:rPr>
          <w:rFonts w:eastAsia="Calibri"/>
          <w:szCs w:val="28"/>
        </w:rPr>
      </w:pPr>
      <w:r w:rsidRPr="0074513B">
        <w:rPr>
          <w:rFonts w:eastAsia="Calibri"/>
          <w:szCs w:val="28"/>
        </w:rPr>
        <w:t xml:space="preserve">БАНК ПОЛУЧАТЕЛЯ: </w:t>
      </w:r>
    </w:p>
    <w:p w:rsidR="0074513B" w:rsidRPr="0074513B" w:rsidRDefault="0074513B" w:rsidP="0097133F">
      <w:pPr>
        <w:tabs>
          <w:tab w:val="left" w:pos="284"/>
        </w:tabs>
        <w:spacing w:line="360" w:lineRule="atLeast"/>
        <w:ind w:left="-284" w:right="140" w:firstLine="993"/>
        <w:jc w:val="both"/>
        <w:rPr>
          <w:rFonts w:eastAsia="Calibri"/>
          <w:szCs w:val="28"/>
        </w:rPr>
      </w:pPr>
      <w:r w:rsidRPr="0074513B">
        <w:rPr>
          <w:rFonts w:eastAsia="Calibri"/>
          <w:szCs w:val="28"/>
        </w:rPr>
        <w:t>Наименование банка: ПАО "СБЕРБАНК РОССИИ" Г. МОСКВА</w:t>
      </w:r>
    </w:p>
    <w:p w:rsidR="0074513B" w:rsidRPr="0074513B" w:rsidRDefault="0074513B" w:rsidP="0097133F">
      <w:pPr>
        <w:tabs>
          <w:tab w:val="left" w:pos="284"/>
        </w:tabs>
        <w:spacing w:line="360" w:lineRule="atLeast"/>
        <w:ind w:left="-284" w:right="140" w:firstLine="993"/>
        <w:jc w:val="both"/>
        <w:rPr>
          <w:rFonts w:eastAsia="Calibri"/>
          <w:szCs w:val="28"/>
        </w:rPr>
      </w:pPr>
      <w:r w:rsidRPr="0074513B">
        <w:rPr>
          <w:rFonts w:eastAsia="Calibri"/>
          <w:szCs w:val="28"/>
        </w:rPr>
        <w:t>БИК: 044525225</w:t>
      </w:r>
    </w:p>
    <w:p w:rsidR="0074513B" w:rsidRPr="0074513B" w:rsidRDefault="0074513B" w:rsidP="0097133F">
      <w:pPr>
        <w:tabs>
          <w:tab w:val="left" w:pos="284"/>
        </w:tabs>
        <w:spacing w:line="360" w:lineRule="atLeast"/>
        <w:ind w:left="-284" w:right="140" w:firstLine="993"/>
        <w:jc w:val="both"/>
        <w:rPr>
          <w:rFonts w:eastAsia="Calibri"/>
          <w:szCs w:val="28"/>
        </w:rPr>
      </w:pPr>
      <w:r w:rsidRPr="0074513B">
        <w:rPr>
          <w:rFonts w:eastAsia="Calibri"/>
          <w:szCs w:val="28"/>
        </w:rPr>
        <w:t>Корреспондентский счет: 30101810400000000225</w:t>
      </w:r>
    </w:p>
    <w:p w:rsidR="0074513B" w:rsidRPr="0074513B" w:rsidRDefault="0074513B" w:rsidP="0097133F">
      <w:pPr>
        <w:tabs>
          <w:tab w:val="left" w:pos="284"/>
        </w:tabs>
        <w:spacing w:line="360" w:lineRule="atLeast"/>
        <w:ind w:left="-284" w:right="140" w:firstLine="993"/>
        <w:jc w:val="both"/>
        <w:rPr>
          <w:rFonts w:eastAsia="Calibri"/>
          <w:szCs w:val="28"/>
        </w:rPr>
      </w:pPr>
      <w:r w:rsidRPr="0074513B">
        <w:rPr>
          <w:rFonts w:eastAsia="Calibri"/>
          <w:szCs w:val="28"/>
        </w:rPr>
        <w:t>Срок зачисления денежных средств на лицевой счет Претендента на универсальной торговой площадке – от 1 до 3 рабочих дней. В случае</w:t>
      </w:r>
      <w:proofErr w:type="gramStart"/>
      <w:r w:rsidRPr="0074513B">
        <w:rPr>
          <w:rFonts w:eastAsia="Calibri"/>
          <w:szCs w:val="28"/>
        </w:rPr>
        <w:t>,</w:t>
      </w:r>
      <w:proofErr w:type="gramEnd"/>
      <w:r w:rsidRPr="0074513B">
        <w:rPr>
          <w:rFonts w:eastAsia="Calibri"/>
          <w:szCs w:val="28"/>
        </w:rPr>
        <w:t xml:space="preserve"> если перечисленные денежные средства не зачислены в вышеуказанный срок, необходимо проинформировать об этом оператора, направив обращение на адрес электронной почты property@sberbank-ast.ru с приложением документов, подтверждающих перечисление денежных средств (скан-копия платежного поручения или чек-ордер и т.п.).</w:t>
      </w:r>
    </w:p>
    <w:p w:rsidR="0074513B" w:rsidRPr="0074513B" w:rsidRDefault="0074513B" w:rsidP="0097133F">
      <w:pPr>
        <w:tabs>
          <w:tab w:val="left" w:pos="284"/>
        </w:tabs>
        <w:spacing w:line="360" w:lineRule="atLeast"/>
        <w:ind w:left="-284" w:right="140" w:firstLine="993"/>
        <w:jc w:val="both"/>
        <w:rPr>
          <w:rFonts w:eastAsia="Calibri"/>
          <w:szCs w:val="28"/>
        </w:rPr>
      </w:pPr>
      <w:r w:rsidRPr="0074513B">
        <w:rPr>
          <w:rFonts w:eastAsia="Calibri"/>
          <w:szCs w:val="28"/>
        </w:rPr>
        <w:t>В назначении платежа необходимо указать: Перечисление денежных сре</w:t>
      </w:r>
      <w:proofErr w:type="gramStart"/>
      <w:r w:rsidRPr="0074513B">
        <w:rPr>
          <w:rFonts w:eastAsia="Calibri"/>
          <w:szCs w:val="28"/>
        </w:rPr>
        <w:t>дств в к</w:t>
      </w:r>
      <w:proofErr w:type="gramEnd"/>
      <w:r w:rsidRPr="0074513B">
        <w:rPr>
          <w:rFonts w:eastAsia="Calibri"/>
          <w:szCs w:val="28"/>
        </w:rPr>
        <w:t>ачестве задатка (депозита) (ИНН плательщика), НДС не облагается.</w:t>
      </w:r>
    </w:p>
    <w:p w:rsidR="0074513B" w:rsidRPr="0074513B" w:rsidRDefault="0074513B" w:rsidP="0097133F">
      <w:pPr>
        <w:tabs>
          <w:tab w:val="left" w:pos="284"/>
        </w:tabs>
        <w:spacing w:line="360" w:lineRule="atLeast"/>
        <w:ind w:left="-284" w:right="140" w:firstLine="993"/>
        <w:jc w:val="both"/>
        <w:rPr>
          <w:rFonts w:eastAsia="Calibri"/>
          <w:szCs w:val="28"/>
        </w:rPr>
      </w:pPr>
      <w:r w:rsidRPr="00D132A6">
        <w:rPr>
          <w:rFonts w:eastAsia="Calibri"/>
          <w:sz w:val="24"/>
          <w:szCs w:val="24"/>
        </w:rPr>
        <w:lastRenderedPageBreak/>
        <w:t>ДЕНЕЖНЫЕ СРЕДСТ</w:t>
      </w:r>
      <w:r w:rsidR="00D132A6">
        <w:rPr>
          <w:rFonts w:eastAsia="Calibri"/>
          <w:sz w:val="24"/>
          <w:szCs w:val="24"/>
        </w:rPr>
        <w:t xml:space="preserve">ВА, ПЕРЕЧИСЛЕННЫЕ ЗА УЧАСТНИКА </w:t>
      </w:r>
      <w:r w:rsidRPr="00D132A6">
        <w:rPr>
          <w:rFonts w:eastAsia="Calibri"/>
          <w:sz w:val="24"/>
          <w:szCs w:val="24"/>
        </w:rPr>
        <w:t>ТРЕТЬИМ  ЛИЦОМ, НЕ ЗАЧИСЛЯЮТСЯ НА СЧЕТ ТАКОГО УЧАСТНИКА</w:t>
      </w:r>
      <w:r w:rsidRPr="0074513B">
        <w:rPr>
          <w:rFonts w:eastAsia="Calibri"/>
          <w:szCs w:val="28"/>
        </w:rPr>
        <w:t xml:space="preserve"> на универсальной торговой площадке. </w:t>
      </w:r>
    </w:p>
    <w:p w:rsidR="0074513B" w:rsidRPr="0074513B" w:rsidRDefault="0074513B" w:rsidP="0097133F">
      <w:pPr>
        <w:spacing w:line="360" w:lineRule="atLeast"/>
        <w:ind w:left="-284" w:right="140" w:firstLine="993"/>
        <w:jc w:val="both"/>
        <w:rPr>
          <w:rFonts w:eastAsia="Calibri"/>
          <w:szCs w:val="28"/>
        </w:rPr>
      </w:pPr>
      <w:r w:rsidRPr="0074513B">
        <w:rPr>
          <w:rFonts w:eastAsia="Calibri"/>
          <w:szCs w:val="28"/>
        </w:rPr>
        <w:t xml:space="preserve">Задаток, внесенный победителем аукциона, засчитывается в счет исполнения обязательств по оплате стоимости реализуемого имущества по договору купли-продажи.   </w:t>
      </w:r>
    </w:p>
    <w:p w:rsidR="0074513B" w:rsidRPr="0074513B" w:rsidRDefault="0074513B" w:rsidP="0097133F">
      <w:pPr>
        <w:spacing w:line="360" w:lineRule="atLeast"/>
        <w:ind w:left="-284" w:right="140" w:firstLine="993"/>
        <w:jc w:val="both"/>
        <w:rPr>
          <w:rFonts w:eastAsia="Calibri"/>
          <w:szCs w:val="28"/>
        </w:rPr>
      </w:pPr>
      <w:r w:rsidRPr="0074513B">
        <w:rPr>
          <w:rFonts w:eastAsia="Calibri"/>
          <w:szCs w:val="28"/>
        </w:rPr>
        <w:t>2. Данное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74513B" w:rsidRPr="0074513B" w:rsidRDefault="00D132A6" w:rsidP="0097133F">
      <w:pPr>
        <w:spacing w:line="360" w:lineRule="atLeast"/>
        <w:ind w:left="-284" w:right="140" w:firstLine="993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3. </w:t>
      </w:r>
      <w:r w:rsidR="0074513B" w:rsidRPr="0074513B">
        <w:rPr>
          <w:rFonts w:eastAsia="Calibri"/>
          <w:szCs w:val="28"/>
        </w:rPr>
        <w:t>Порядок возвращения задатка:</w:t>
      </w:r>
    </w:p>
    <w:p w:rsidR="0074513B" w:rsidRPr="0074513B" w:rsidRDefault="0074513B" w:rsidP="0097133F">
      <w:pPr>
        <w:spacing w:line="360" w:lineRule="atLeast"/>
        <w:ind w:left="-284" w:right="140" w:firstLine="993"/>
        <w:jc w:val="both"/>
        <w:rPr>
          <w:rFonts w:eastAsia="Calibri"/>
          <w:szCs w:val="28"/>
        </w:rPr>
      </w:pPr>
      <w:r w:rsidRPr="0074513B">
        <w:rPr>
          <w:rFonts w:eastAsia="Calibri"/>
          <w:szCs w:val="28"/>
        </w:rPr>
        <w:t>участникам аукциона, за исключением его победителя, в течение 5 календарных дней со дня подведения итогов аукциона;</w:t>
      </w:r>
    </w:p>
    <w:p w:rsidR="0074513B" w:rsidRPr="0074513B" w:rsidRDefault="0074513B" w:rsidP="0097133F">
      <w:pPr>
        <w:spacing w:line="360" w:lineRule="atLeast"/>
        <w:ind w:left="-284" w:right="140" w:firstLine="993"/>
        <w:jc w:val="both"/>
        <w:rPr>
          <w:rFonts w:eastAsia="Calibri"/>
          <w:szCs w:val="28"/>
        </w:rPr>
      </w:pPr>
      <w:r w:rsidRPr="0074513B">
        <w:rPr>
          <w:rFonts w:eastAsia="Calibri"/>
          <w:szCs w:val="28"/>
        </w:rPr>
        <w:t xml:space="preserve">претендентам на участие в аукционе, заявки и документы которых не были приняты к рассмотрению, либо претендентам, не допущенным к </w:t>
      </w:r>
      <w:proofErr w:type="spellStart"/>
      <w:proofErr w:type="gramStart"/>
      <w:r w:rsidRPr="0074513B">
        <w:rPr>
          <w:rFonts w:eastAsia="Calibri"/>
          <w:szCs w:val="28"/>
        </w:rPr>
        <w:t>учас</w:t>
      </w:r>
      <w:r w:rsidR="004A032D">
        <w:rPr>
          <w:rFonts w:eastAsia="Calibri"/>
          <w:szCs w:val="28"/>
        </w:rPr>
        <w:t>-</w:t>
      </w:r>
      <w:r w:rsidRPr="0074513B">
        <w:rPr>
          <w:rFonts w:eastAsia="Calibri"/>
          <w:szCs w:val="28"/>
        </w:rPr>
        <w:t>тию</w:t>
      </w:r>
      <w:proofErr w:type="spellEnd"/>
      <w:proofErr w:type="gramEnd"/>
      <w:r w:rsidRPr="0074513B">
        <w:rPr>
          <w:rFonts w:eastAsia="Calibri"/>
          <w:szCs w:val="28"/>
        </w:rPr>
        <w:t xml:space="preserve"> в аукционе, в течение 5 календарных дней со дня подписания протокола о признании претендентов участниками аукциона.</w:t>
      </w:r>
    </w:p>
    <w:p w:rsidR="0074513B" w:rsidRPr="0074513B" w:rsidRDefault="0074513B" w:rsidP="0097133F">
      <w:pPr>
        <w:autoSpaceDE w:val="0"/>
        <w:autoSpaceDN w:val="0"/>
        <w:adjustRightInd w:val="0"/>
        <w:spacing w:line="360" w:lineRule="atLeast"/>
        <w:ind w:left="-284" w:right="140" w:firstLine="993"/>
        <w:jc w:val="both"/>
        <w:rPr>
          <w:szCs w:val="28"/>
        </w:rPr>
      </w:pPr>
      <w:r w:rsidRPr="0074513B">
        <w:rPr>
          <w:szCs w:val="28"/>
        </w:rPr>
        <w:t>Поступивший от претендента задаток подлежит возврату в течение 5 календарных дней со дня поступления уведомления об отзыве заявки. В случае отзыва претендентом заявки позднее дня окончания приема заявок задаток возвращается в порядке, установленном для претендентов, не допущенных к участию в продаже имущества.</w:t>
      </w:r>
    </w:p>
    <w:p w:rsidR="0074513B" w:rsidRPr="0074513B" w:rsidRDefault="00653C4A" w:rsidP="0097133F">
      <w:pPr>
        <w:autoSpaceDE w:val="0"/>
        <w:autoSpaceDN w:val="0"/>
        <w:adjustRightInd w:val="0"/>
        <w:spacing w:line="360" w:lineRule="atLeast"/>
        <w:ind w:left="-284" w:right="140" w:firstLine="993"/>
        <w:jc w:val="both"/>
        <w:rPr>
          <w:szCs w:val="28"/>
          <w:lang w:eastAsia="en-US"/>
        </w:rPr>
      </w:pPr>
      <w:r>
        <w:rPr>
          <w:szCs w:val="28"/>
        </w:rPr>
        <w:t>4.</w:t>
      </w:r>
      <w:r w:rsidR="0074513B" w:rsidRPr="0074513B">
        <w:rPr>
          <w:szCs w:val="28"/>
        </w:rPr>
        <w:t xml:space="preserve"> </w:t>
      </w:r>
      <w:r w:rsidR="0074513B" w:rsidRPr="0074513B">
        <w:rPr>
          <w:szCs w:val="28"/>
          <w:lang w:eastAsia="en-US"/>
        </w:rPr>
        <w:t xml:space="preserve">При уклонении или отказе победителя </w:t>
      </w:r>
      <w:r w:rsidR="0074513B" w:rsidRPr="0074513B">
        <w:rPr>
          <w:szCs w:val="28"/>
        </w:rPr>
        <w:t>аукциона</w:t>
      </w:r>
      <w:r w:rsidR="0074513B" w:rsidRPr="0074513B">
        <w:rPr>
          <w:szCs w:val="28"/>
          <w:lang w:eastAsia="en-US"/>
        </w:rPr>
        <w:t xml:space="preserve"> от заключения в установленный срок договора купли-продажи имущества, задаток ему не возвращается.</w:t>
      </w:r>
    </w:p>
    <w:p w:rsidR="0074513B" w:rsidRPr="0074513B" w:rsidRDefault="0074513B" w:rsidP="0097133F">
      <w:pPr>
        <w:autoSpaceDE w:val="0"/>
        <w:autoSpaceDN w:val="0"/>
        <w:adjustRightInd w:val="0"/>
        <w:spacing w:line="360" w:lineRule="atLeast"/>
        <w:ind w:left="-284" w:right="140" w:firstLine="993"/>
        <w:jc w:val="both"/>
        <w:rPr>
          <w:szCs w:val="28"/>
          <w:lang w:eastAsia="en-US"/>
        </w:rPr>
      </w:pPr>
    </w:p>
    <w:p w:rsidR="0074513B" w:rsidRPr="00D132A6" w:rsidRDefault="0074513B" w:rsidP="0097133F">
      <w:pPr>
        <w:autoSpaceDE w:val="0"/>
        <w:autoSpaceDN w:val="0"/>
        <w:adjustRightInd w:val="0"/>
        <w:spacing w:line="360" w:lineRule="atLeast"/>
        <w:ind w:left="-284" w:right="140" w:firstLine="993"/>
        <w:jc w:val="both"/>
        <w:rPr>
          <w:b/>
          <w:szCs w:val="28"/>
          <w:lang w:eastAsia="en-US"/>
        </w:rPr>
      </w:pPr>
      <w:r w:rsidRPr="00D132A6">
        <w:rPr>
          <w:b/>
          <w:szCs w:val="28"/>
          <w:lang w:eastAsia="en-US"/>
        </w:rPr>
        <w:t>8. Условия допуска и отказа в допуске к участию в аукционе</w:t>
      </w:r>
    </w:p>
    <w:p w:rsidR="0074513B" w:rsidRPr="0074513B" w:rsidRDefault="0074513B" w:rsidP="0097133F">
      <w:pPr>
        <w:spacing w:line="360" w:lineRule="atLeast"/>
        <w:ind w:left="-284" w:right="140" w:firstLine="993"/>
        <w:jc w:val="both"/>
        <w:rPr>
          <w:rFonts w:eastAsia="Calibri"/>
          <w:noProof/>
          <w:szCs w:val="28"/>
          <w:lang w:eastAsia="zh-CN"/>
        </w:rPr>
      </w:pPr>
    </w:p>
    <w:p w:rsidR="0074513B" w:rsidRPr="0074513B" w:rsidRDefault="0074513B" w:rsidP="0097133F">
      <w:pPr>
        <w:spacing w:line="360" w:lineRule="atLeast"/>
        <w:ind w:left="-284" w:right="140" w:firstLine="993"/>
        <w:jc w:val="both"/>
        <w:rPr>
          <w:rFonts w:eastAsia="Calibri"/>
          <w:szCs w:val="28"/>
          <w:lang w:eastAsia="en-US"/>
        </w:rPr>
      </w:pPr>
      <w:r w:rsidRPr="0074513B">
        <w:rPr>
          <w:rFonts w:eastAsia="Calibri"/>
          <w:noProof/>
          <w:szCs w:val="28"/>
          <w:lang w:eastAsia="zh-CN"/>
        </w:rPr>
        <w:t xml:space="preserve">1. </w:t>
      </w:r>
      <w:r w:rsidRPr="0074513B">
        <w:rPr>
          <w:rFonts w:eastAsia="Calibri"/>
          <w:szCs w:val="28"/>
          <w:lang w:eastAsia="en-US"/>
        </w:rPr>
        <w:t>К участию в процедуре продажи имущества посредством аукциона допускаются лица, признанные Продавцом в соответствии с Федеральным законом о приватизации участниками.</w:t>
      </w:r>
    </w:p>
    <w:p w:rsidR="0074513B" w:rsidRPr="0074513B" w:rsidRDefault="00D132A6" w:rsidP="0097133F">
      <w:pPr>
        <w:autoSpaceDE w:val="0"/>
        <w:autoSpaceDN w:val="0"/>
        <w:adjustRightInd w:val="0"/>
        <w:spacing w:line="360" w:lineRule="atLeast"/>
        <w:ind w:left="-284" w:right="140" w:firstLine="993"/>
        <w:jc w:val="both"/>
        <w:outlineLvl w:val="0"/>
        <w:rPr>
          <w:bCs/>
          <w:szCs w:val="28"/>
        </w:rPr>
      </w:pPr>
      <w:r>
        <w:rPr>
          <w:bCs/>
          <w:szCs w:val="28"/>
        </w:rPr>
        <w:t>2.</w:t>
      </w:r>
      <w:r w:rsidR="0074513B" w:rsidRPr="0074513B">
        <w:rPr>
          <w:bCs/>
          <w:szCs w:val="28"/>
        </w:rPr>
        <w:t xml:space="preserve"> Для участия в аукционе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в информационном сообщении о проведен</w:t>
      </w:r>
      <w:proofErr w:type="gramStart"/>
      <w:r w:rsidR="0074513B" w:rsidRPr="0074513B">
        <w:rPr>
          <w:bCs/>
          <w:szCs w:val="28"/>
        </w:rPr>
        <w:t>ии ау</w:t>
      </w:r>
      <w:proofErr w:type="gramEnd"/>
      <w:r w:rsidR="0074513B" w:rsidRPr="0074513B">
        <w:rPr>
          <w:bCs/>
          <w:szCs w:val="28"/>
        </w:rPr>
        <w:t>кциона.</w:t>
      </w:r>
    </w:p>
    <w:p w:rsidR="0074513B" w:rsidRPr="0074513B" w:rsidRDefault="00D132A6" w:rsidP="0097133F">
      <w:pPr>
        <w:autoSpaceDE w:val="0"/>
        <w:autoSpaceDN w:val="0"/>
        <w:adjustRightInd w:val="0"/>
        <w:spacing w:line="360" w:lineRule="atLeast"/>
        <w:ind w:left="-284" w:right="140" w:firstLine="993"/>
        <w:jc w:val="both"/>
        <w:outlineLvl w:val="0"/>
        <w:rPr>
          <w:bCs/>
          <w:szCs w:val="28"/>
        </w:rPr>
      </w:pPr>
      <w:r>
        <w:rPr>
          <w:bCs/>
          <w:szCs w:val="28"/>
        </w:rPr>
        <w:t xml:space="preserve">3. </w:t>
      </w:r>
      <w:r w:rsidR="0074513B" w:rsidRPr="0074513B">
        <w:rPr>
          <w:bCs/>
          <w:szCs w:val="28"/>
        </w:rPr>
        <w:t>В день определения участников продажи посредством аукциона, указанный в информационном сообщении о проведен</w:t>
      </w:r>
      <w:proofErr w:type="gramStart"/>
      <w:r w:rsidR="0074513B" w:rsidRPr="0074513B">
        <w:rPr>
          <w:bCs/>
          <w:szCs w:val="28"/>
        </w:rPr>
        <w:t>ии ау</w:t>
      </w:r>
      <w:proofErr w:type="gramEnd"/>
      <w:r w:rsidR="0074513B" w:rsidRPr="0074513B">
        <w:rPr>
          <w:bCs/>
          <w:szCs w:val="28"/>
        </w:rPr>
        <w:t xml:space="preserve">кциона по продаже </w:t>
      </w:r>
      <w:r w:rsidR="0074513B" w:rsidRPr="0074513B">
        <w:rPr>
          <w:bCs/>
          <w:szCs w:val="28"/>
        </w:rPr>
        <w:lastRenderedPageBreak/>
        <w:t>муниципального имущества в электронной форме, Оператор электронной площадки через «личный кабинет» Продавца обеспечивает доступ Продавца к поданным Претендентами заявкам и документам, а также к журналу приема заявок.</w:t>
      </w:r>
    </w:p>
    <w:p w:rsidR="0074513B" w:rsidRPr="0074513B" w:rsidRDefault="00D132A6" w:rsidP="0097133F">
      <w:pPr>
        <w:autoSpaceDE w:val="0"/>
        <w:autoSpaceDN w:val="0"/>
        <w:adjustRightInd w:val="0"/>
        <w:spacing w:line="360" w:lineRule="atLeast"/>
        <w:ind w:left="-284" w:right="140" w:firstLine="993"/>
        <w:jc w:val="both"/>
        <w:outlineLvl w:val="0"/>
        <w:rPr>
          <w:bCs/>
          <w:szCs w:val="28"/>
        </w:rPr>
      </w:pPr>
      <w:r>
        <w:rPr>
          <w:bCs/>
          <w:szCs w:val="28"/>
        </w:rPr>
        <w:t xml:space="preserve">4. </w:t>
      </w:r>
      <w:proofErr w:type="gramStart"/>
      <w:r w:rsidR="0074513B" w:rsidRPr="0074513B">
        <w:rPr>
          <w:bCs/>
          <w:szCs w:val="28"/>
        </w:rPr>
        <w:t>Продавец в день рассмотрения заявок и документов Претендентов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такого отказа.</w:t>
      </w:r>
      <w:proofErr w:type="gramEnd"/>
    </w:p>
    <w:p w:rsidR="0074513B" w:rsidRPr="0074513B" w:rsidRDefault="00D132A6" w:rsidP="0097133F">
      <w:pPr>
        <w:autoSpaceDE w:val="0"/>
        <w:autoSpaceDN w:val="0"/>
        <w:adjustRightInd w:val="0"/>
        <w:spacing w:line="360" w:lineRule="atLeast"/>
        <w:ind w:left="-284" w:right="140" w:firstLine="993"/>
        <w:jc w:val="both"/>
        <w:rPr>
          <w:bCs/>
          <w:szCs w:val="28"/>
        </w:rPr>
      </w:pPr>
      <w:r>
        <w:rPr>
          <w:szCs w:val="28"/>
        </w:rPr>
        <w:t xml:space="preserve">5. </w:t>
      </w:r>
      <w:r w:rsidR="0074513B" w:rsidRPr="0074513B">
        <w:rPr>
          <w:bCs/>
          <w:szCs w:val="28"/>
        </w:rPr>
        <w:t>Претендент приобретает статус участника аукциона</w:t>
      </w:r>
      <w:r w:rsidR="0074513B" w:rsidRPr="0074513B">
        <w:rPr>
          <w:szCs w:val="28"/>
        </w:rPr>
        <w:t xml:space="preserve"> </w:t>
      </w:r>
      <w:r w:rsidR="0074513B" w:rsidRPr="0074513B">
        <w:rPr>
          <w:bCs/>
          <w:szCs w:val="28"/>
        </w:rPr>
        <w:t>с момента подписания протокола о признании Претендентов участниками аукциона.</w:t>
      </w:r>
    </w:p>
    <w:p w:rsidR="0074513B" w:rsidRPr="0074513B" w:rsidRDefault="0074513B" w:rsidP="0097133F">
      <w:pPr>
        <w:widowControl w:val="0"/>
        <w:autoSpaceDE w:val="0"/>
        <w:autoSpaceDN w:val="0"/>
        <w:spacing w:line="360" w:lineRule="atLeast"/>
        <w:ind w:left="-284" w:right="140" w:firstLine="993"/>
        <w:jc w:val="both"/>
        <w:rPr>
          <w:szCs w:val="28"/>
        </w:rPr>
      </w:pPr>
      <w:r w:rsidRPr="0074513B">
        <w:rPr>
          <w:szCs w:val="28"/>
        </w:rPr>
        <w:t>6. Претендент не допускается к участию в аукционе по следующим основаниям:</w:t>
      </w:r>
    </w:p>
    <w:p w:rsidR="0074513B" w:rsidRPr="0074513B" w:rsidRDefault="0074513B" w:rsidP="0097133F">
      <w:pPr>
        <w:widowControl w:val="0"/>
        <w:autoSpaceDE w:val="0"/>
        <w:autoSpaceDN w:val="0"/>
        <w:spacing w:line="360" w:lineRule="atLeast"/>
        <w:ind w:left="-284" w:right="140" w:firstLine="993"/>
        <w:jc w:val="both"/>
        <w:rPr>
          <w:szCs w:val="28"/>
        </w:rPr>
      </w:pPr>
      <w:r w:rsidRPr="0074513B">
        <w:rPr>
          <w:szCs w:val="28"/>
        </w:rPr>
        <w:t>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74513B" w:rsidRPr="0074513B" w:rsidRDefault="0074513B" w:rsidP="0097133F">
      <w:pPr>
        <w:widowControl w:val="0"/>
        <w:autoSpaceDE w:val="0"/>
        <w:autoSpaceDN w:val="0"/>
        <w:spacing w:line="360" w:lineRule="atLeast"/>
        <w:ind w:left="-284" w:right="140" w:firstLine="993"/>
        <w:jc w:val="both"/>
        <w:rPr>
          <w:szCs w:val="28"/>
        </w:rPr>
      </w:pPr>
      <w:r w:rsidRPr="0074513B">
        <w:rPr>
          <w:szCs w:val="28"/>
        </w:rPr>
        <w:t>представлены не все документы в соответствии с перечнем, указанным в информационном сообщении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</w:r>
    </w:p>
    <w:p w:rsidR="0074513B" w:rsidRPr="0074513B" w:rsidRDefault="0074513B" w:rsidP="0097133F">
      <w:pPr>
        <w:widowControl w:val="0"/>
        <w:autoSpaceDE w:val="0"/>
        <w:autoSpaceDN w:val="0"/>
        <w:spacing w:line="360" w:lineRule="atLeast"/>
        <w:ind w:left="-284" w:right="140" w:firstLine="993"/>
        <w:jc w:val="both"/>
        <w:rPr>
          <w:szCs w:val="28"/>
        </w:rPr>
      </w:pPr>
      <w:r w:rsidRPr="0074513B">
        <w:rPr>
          <w:szCs w:val="28"/>
        </w:rPr>
        <w:t>заявка подана лицом, не уполномоченным претендентом на осуществление таких действий;</w:t>
      </w:r>
    </w:p>
    <w:p w:rsidR="0074513B" w:rsidRPr="0074513B" w:rsidRDefault="0074513B" w:rsidP="0097133F">
      <w:pPr>
        <w:widowControl w:val="0"/>
        <w:autoSpaceDE w:val="0"/>
        <w:autoSpaceDN w:val="0"/>
        <w:spacing w:line="360" w:lineRule="atLeast"/>
        <w:ind w:left="-284" w:right="140" w:firstLine="993"/>
        <w:jc w:val="both"/>
        <w:rPr>
          <w:szCs w:val="28"/>
        </w:rPr>
      </w:pPr>
      <w:r w:rsidRPr="0074513B">
        <w:rPr>
          <w:szCs w:val="28"/>
        </w:rPr>
        <w:t xml:space="preserve">не подтверждено поступление в установленный срок задатка на счета, указанные в информационном сообщении. </w:t>
      </w:r>
    </w:p>
    <w:p w:rsidR="0074513B" w:rsidRPr="0074513B" w:rsidRDefault="0074513B" w:rsidP="0097133F">
      <w:pPr>
        <w:widowControl w:val="0"/>
        <w:autoSpaceDE w:val="0"/>
        <w:autoSpaceDN w:val="0"/>
        <w:spacing w:line="360" w:lineRule="atLeast"/>
        <w:ind w:left="-284" w:right="140" w:firstLine="993"/>
        <w:jc w:val="both"/>
        <w:rPr>
          <w:szCs w:val="28"/>
        </w:rPr>
      </w:pPr>
      <w:r w:rsidRPr="0074513B">
        <w:rPr>
          <w:szCs w:val="28"/>
        </w:rPr>
        <w:t>Перечень указанных оснований отказа Претенденту в участии в аукционе является исчерпывающим.</w:t>
      </w:r>
    </w:p>
    <w:p w:rsidR="0074513B" w:rsidRPr="0074513B" w:rsidRDefault="0074513B" w:rsidP="0097133F">
      <w:pPr>
        <w:widowControl w:val="0"/>
        <w:autoSpaceDE w:val="0"/>
        <w:autoSpaceDN w:val="0"/>
        <w:spacing w:line="360" w:lineRule="atLeast"/>
        <w:ind w:left="-284" w:right="140" w:firstLine="993"/>
        <w:jc w:val="both"/>
        <w:rPr>
          <w:szCs w:val="28"/>
        </w:rPr>
      </w:pPr>
      <w:r w:rsidRPr="0074513B">
        <w:rPr>
          <w:szCs w:val="28"/>
        </w:rPr>
        <w:t xml:space="preserve">7. </w:t>
      </w:r>
      <w:proofErr w:type="gramStart"/>
      <w:r w:rsidRPr="0074513B">
        <w:rPr>
          <w:szCs w:val="28"/>
        </w:rPr>
        <w:t>Информация об отказе в допуске к участию в аукционе размещается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 www.torgi.gov.ru (https://new.torgi.gov.ru/public) (ГИС Торги) и официальном сайте Продавца – Администрации Демянского муниципального района https://dem-admin.ru/, и в открытой части электронной площадки в срок</w:t>
      </w:r>
      <w:proofErr w:type="gramEnd"/>
      <w:r w:rsidRPr="0074513B">
        <w:rPr>
          <w:szCs w:val="28"/>
        </w:rPr>
        <w:t xml:space="preserve"> не позднее рабочего дня, следующего за днем принятия указанного решения.</w:t>
      </w:r>
    </w:p>
    <w:p w:rsidR="0074513B" w:rsidRPr="0074513B" w:rsidRDefault="0074513B" w:rsidP="0097133F">
      <w:pPr>
        <w:widowControl w:val="0"/>
        <w:autoSpaceDE w:val="0"/>
        <w:autoSpaceDN w:val="0"/>
        <w:spacing w:line="360" w:lineRule="atLeast"/>
        <w:ind w:left="-284" w:right="140" w:firstLine="993"/>
        <w:jc w:val="both"/>
        <w:rPr>
          <w:szCs w:val="28"/>
        </w:rPr>
      </w:pPr>
      <w:r w:rsidRPr="0074513B">
        <w:rPr>
          <w:szCs w:val="28"/>
        </w:rPr>
        <w:t xml:space="preserve">8. 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уведомление о признании их участниками </w:t>
      </w:r>
      <w:r w:rsidRPr="0074513B">
        <w:rPr>
          <w:bCs/>
          <w:szCs w:val="28"/>
        </w:rPr>
        <w:t>аукциона</w:t>
      </w:r>
      <w:r w:rsidRPr="0074513B">
        <w:rPr>
          <w:szCs w:val="28"/>
        </w:rPr>
        <w:t xml:space="preserve"> или об отказе в признании участниками </w:t>
      </w:r>
      <w:r w:rsidRPr="0074513B">
        <w:rPr>
          <w:bCs/>
          <w:szCs w:val="28"/>
        </w:rPr>
        <w:t>аукциона</w:t>
      </w:r>
      <w:r w:rsidRPr="0074513B">
        <w:rPr>
          <w:szCs w:val="28"/>
        </w:rPr>
        <w:t xml:space="preserve"> с указанием </w:t>
      </w:r>
      <w:r w:rsidRPr="0074513B">
        <w:rPr>
          <w:szCs w:val="28"/>
        </w:rPr>
        <w:lastRenderedPageBreak/>
        <w:t xml:space="preserve">оснований отказа. </w:t>
      </w:r>
    </w:p>
    <w:p w:rsidR="00303364" w:rsidRDefault="0074513B" w:rsidP="00303364">
      <w:pPr>
        <w:autoSpaceDE w:val="0"/>
        <w:autoSpaceDN w:val="0"/>
        <w:adjustRightInd w:val="0"/>
        <w:spacing w:line="360" w:lineRule="atLeast"/>
        <w:ind w:left="-284" w:right="140" w:firstLine="993"/>
        <w:jc w:val="both"/>
        <w:rPr>
          <w:szCs w:val="28"/>
        </w:rPr>
      </w:pPr>
      <w:r w:rsidRPr="0074513B">
        <w:rPr>
          <w:szCs w:val="28"/>
        </w:rPr>
        <w:t xml:space="preserve">9. Проведение процедуры </w:t>
      </w:r>
      <w:r w:rsidRPr="0074513B">
        <w:rPr>
          <w:bCs/>
          <w:szCs w:val="28"/>
        </w:rPr>
        <w:t>аукциона</w:t>
      </w:r>
      <w:r w:rsidRPr="0074513B">
        <w:rPr>
          <w:szCs w:val="28"/>
        </w:rPr>
        <w:t xml:space="preserve"> должно состояться не позднее третьего рабочего дня со дня определения участников, указанного в информационном сообщении о проведен</w:t>
      </w:r>
      <w:proofErr w:type="gramStart"/>
      <w:r w:rsidRPr="0074513B">
        <w:rPr>
          <w:szCs w:val="28"/>
        </w:rPr>
        <w:t xml:space="preserve">ии </w:t>
      </w:r>
      <w:r w:rsidRPr="0074513B">
        <w:rPr>
          <w:bCs/>
          <w:szCs w:val="28"/>
        </w:rPr>
        <w:t>ау</w:t>
      </w:r>
      <w:proofErr w:type="gramEnd"/>
      <w:r w:rsidRPr="0074513B">
        <w:rPr>
          <w:bCs/>
          <w:szCs w:val="28"/>
        </w:rPr>
        <w:t>кциона</w:t>
      </w:r>
      <w:r w:rsidRPr="0074513B">
        <w:rPr>
          <w:szCs w:val="28"/>
        </w:rPr>
        <w:t xml:space="preserve"> в электронной форме.</w:t>
      </w:r>
    </w:p>
    <w:p w:rsidR="00303364" w:rsidRDefault="00303364" w:rsidP="00303364">
      <w:pPr>
        <w:autoSpaceDE w:val="0"/>
        <w:autoSpaceDN w:val="0"/>
        <w:adjustRightInd w:val="0"/>
        <w:spacing w:line="360" w:lineRule="atLeast"/>
        <w:ind w:left="-284" w:right="140"/>
        <w:jc w:val="both"/>
        <w:rPr>
          <w:szCs w:val="28"/>
        </w:rPr>
      </w:pPr>
    </w:p>
    <w:p w:rsidR="00303364" w:rsidRDefault="0074513B" w:rsidP="00303364">
      <w:pPr>
        <w:autoSpaceDE w:val="0"/>
        <w:autoSpaceDN w:val="0"/>
        <w:adjustRightInd w:val="0"/>
        <w:spacing w:line="360" w:lineRule="atLeast"/>
        <w:ind w:left="-284" w:right="140"/>
        <w:jc w:val="center"/>
        <w:rPr>
          <w:b/>
          <w:szCs w:val="28"/>
        </w:rPr>
      </w:pPr>
      <w:r w:rsidRPr="00D132A6">
        <w:rPr>
          <w:b/>
          <w:szCs w:val="28"/>
        </w:rPr>
        <w:t xml:space="preserve">9. Порядок проведения аукциона </w:t>
      </w:r>
    </w:p>
    <w:p w:rsidR="0074513B" w:rsidRPr="00303364" w:rsidRDefault="0074513B" w:rsidP="00303364">
      <w:pPr>
        <w:autoSpaceDE w:val="0"/>
        <w:autoSpaceDN w:val="0"/>
        <w:adjustRightInd w:val="0"/>
        <w:spacing w:line="360" w:lineRule="atLeast"/>
        <w:ind w:left="-284" w:right="140"/>
        <w:jc w:val="center"/>
        <w:rPr>
          <w:szCs w:val="28"/>
        </w:rPr>
      </w:pPr>
      <w:r w:rsidRPr="00D132A6">
        <w:rPr>
          <w:b/>
          <w:szCs w:val="28"/>
        </w:rPr>
        <w:t>по продаже муниципального имущества</w:t>
      </w:r>
    </w:p>
    <w:p w:rsidR="0074513B" w:rsidRPr="0074513B" w:rsidRDefault="0074513B" w:rsidP="0097133F">
      <w:pPr>
        <w:autoSpaceDE w:val="0"/>
        <w:autoSpaceDN w:val="0"/>
        <w:adjustRightInd w:val="0"/>
        <w:spacing w:line="360" w:lineRule="atLeast"/>
        <w:ind w:left="-284" w:right="140" w:firstLine="993"/>
        <w:jc w:val="both"/>
        <w:rPr>
          <w:szCs w:val="28"/>
        </w:rPr>
      </w:pPr>
    </w:p>
    <w:p w:rsidR="0074513B" w:rsidRPr="0074513B" w:rsidRDefault="00D132A6" w:rsidP="0097133F">
      <w:pPr>
        <w:spacing w:line="360" w:lineRule="atLeast"/>
        <w:ind w:left="-284" w:right="140" w:firstLine="993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1. </w:t>
      </w:r>
      <w:proofErr w:type="gramStart"/>
      <w:r w:rsidR="0074513B" w:rsidRPr="0074513B">
        <w:rPr>
          <w:rFonts w:eastAsia="Calibri"/>
          <w:szCs w:val="28"/>
        </w:rPr>
        <w:t>Электронный аукцион проводится в указанные в информационном сообщении день и час путем последовательного повышения участниками начальной цены на величину, равную либо кратную величине «шага аукциона».</w:t>
      </w:r>
      <w:proofErr w:type="gramEnd"/>
    </w:p>
    <w:p w:rsidR="0074513B" w:rsidRPr="0074513B" w:rsidRDefault="0074513B" w:rsidP="0097133F">
      <w:pPr>
        <w:spacing w:line="360" w:lineRule="atLeast"/>
        <w:ind w:left="-284" w:right="140" w:firstLine="993"/>
        <w:jc w:val="both"/>
        <w:rPr>
          <w:rFonts w:eastAsia="Calibri"/>
          <w:szCs w:val="28"/>
        </w:rPr>
      </w:pPr>
      <w:r w:rsidRPr="0074513B">
        <w:rPr>
          <w:rFonts w:eastAsia="Calibri"/>
          <w:szCs w:val="28"/>
        </w:rPr>
        <w:t>«Шаг аукциона» устанавливается Продавцом в фиксированной сумме, составляющей 5 (пять) процентов начальной цены продажи, и не изменяется в течение всего аукциона.</w:t>
      </w:r>
    </w:p>
    <w:p w:rsidR="0074513B" w:rsidRPr="0074513B" w:rsidRDefault="0074513B" w:rsidP="0097133F">
      <w:pPr>
        <w:autoSpaceDE w:val="0"/>
        <w:autoSpaceDN w:val="0"/>
        <w:adjustRightInd w:val="0"/>
        <w:spacing w:line="360" w:lineRule="atLeast"/>
        <w:ind w:left="-284" w:right="140" w:firstLine="993"/>
        <w:jc w:val="both"/>
        <w:rPr>
          <w:szCs w:val="28"/>
          <w:lang w:val="x-none" w:eastAsia="x-none"/>
        </w:rPr>
      </w:pPr>
      <w:r w:rsidRPr="0074513B">
        <w:rPr>
          <w:szCs w:val="28"/>
          <w:lang w:val="x-none" w:eastAsia="x-none"/>
        </w:rPr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74513B" w:rsidRPr="0074513B" w:rsidRDefault="00D132A6" w:rsidP="0097133F">
      <w:pPr>
        <w:spacing w:line="360" w:lineRule="atLeast"/>
        <w:ind w:left="-284" w:right="140" w:firstLine="993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2. </w:t>
      </w:r>
      <w:r w:rsidR="0074513B" w:rsidRPr="0074513B">
        <w:rPr>
          <w:rFonts w:eastAsia="Calibri"/>
          <w:szCs w:val="28"/>
        </w:rPr>
        <w:t>Со времени начала проведения процедуры аукциона Оператором электронной площадки размещается:</w:t>
      </w:r>
    </w:p>
    <w:p w:rsidR="0074513B" w:rsidRPr="0074513B" w:rsidRDefault="0074513B" w:rsidP="0097133F">
      <w:pPr>
        <w:spacing w:line="360" w:lineRule="atLeast"/>
        <w:ind w:left="-284" w:right="140" w:firstLine="993"/>
        <w:jc w:val="both"/>
        <w:rPr>
          <w:rFonts w:eastAsia="Calibri"/>
          <w:szCs w:val="28"/>
        </w:rPr>
      </w:pPr>
      <w:r w:rsidRPr="0074513B">
        <w:rPr>
          <w:rFonts w:eastAsia="Calibri"/>
          <w:szCs w:val="28"/>
        </w:rPr>
        <w:t>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«шага аукциона»;</w:t>
      </w:r>
    </w:p>
    <w:p w:rsidR="0074513B" w:rsidRPr="0074513B" w:rsidRDefault="0074513B" w:rsidP="0097133F">
      <w:pPr>
        <w:spacing w:line="360" w:lineRule="atLeast"/>
        <w:ind w:left="-284" w:right="140" w:firstLine="993"/>
        <w:jc w:val="both"/>
        <w:rPr>
          <w:rFonts w:eastAsia="Calibri"/>
          <w:szCs w:val="28"/>
        </w:rPr>
      </w:pPr>
      <w:r w:rsidRPr="0074513B">
        <w:rPr>
          <w:rFonts w:eastAsia="Calibri"/>
          <w:szCs w:val="28"/>
        </w:rPr>
        <w:t>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74513B" w:rsidRPr="0074513B" w:rsidRDefault="0074513B" w:rsidP="0097133F">
      <w:pPr>
        <w:spacing w:line="360" w:lineRule="atLeast"/>
        <w:ind w:left="-284" w:right="140" w:firstLine="993"/>
        <w:jc w:val="both"/>
        <w:rPr>
          <w:rFonts w:eastAsia="Calibri"/>
          <w:szCs w:val="28"/>
        </w:rPr>
      </w:pPr>
      <w:r w:rsidRPr="0074513B">
        <w:rPr>
          <w:rFonts w:eastAsia="Calibri"/>
          <w:szCs w:val="28"/>
        </w:rPr>
        <w:t>3. 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</w:t>
      </w:r>
      <w:proofErr w:type="gramStart"/>
      <w:r w:rsidRPr="0074513B">
        <w:rPr>
          <w:rFonts w:eastAsia="Calibri"/>
          <w:szCs w:val="28"/>
        </w:rPr>
        <w:t>,</w:t>
      </w:r>
      <w:proofErr w:type="gramEnd"/>
      <w:r w:rsidRPr="0074513B">
        <w:rPr>
          <w:rFonts w:eastAsia="Calibri"/>
          <w:szCs w:val="28"/>
        </w:rPr>
        <w:t xml:space="preserve"> если в течение указанного времени:</w:t>
      </w:r>
    </w:p>
    <w:p w:rsidR="0074513B" w:rsidRPr="0074513B" w:rsidRDefault="0074513B" w:rsidP="0097133F">
      <w:pPr>
        <w:spacing w:line="360" w:lineRule="atLeast"/>
        <w:ind w:left="-284" w:right="140" w:firstLine="993"/>
        <w:jc w:val="both"/>
        <w:rPr>
          <w:rFonts w:eastAsia="Calibri"/>
          <w:szCs w:val="28"/>
        </w:rPr>
      </w:pPr>
      <w:r w:rsidRPr="0074513B">
        <w:rPr>
          <w:rFonts w:eastAsia="Calibri"/>
          <w:szCs w:val="28"/>
        </w:rPr>
        <w:t>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74513B" w:rsidRPr="0074513B" w:rsidRDefault="0074513B" w:rsidP="0097133F">
      <w:pPr>
        <w:spacing w:line="360" w:lineRule="atLeast"/>
        <w:ind w:left="-284" w:right="140" w:firstLine="993"/>
        <w:jc w:val="both"/>
        <w:rPr>
          <w:rFonts w:eastAsia="Calibri"/>
          <w:szCs w:val="28"/>
        </w:rPr>
      </w:pPr>
      <w:r w:rsidRPr="0074513B">
        <w:rPr>
          <w:rFonts w:eastAsia="Calibri"/>
          <w:szCs w:val="28"/>
        </w:rPr>
        <w:t xml:space="preserve">не поступило ни одного предложения о начальной цене имущества, то аукцион с помощью программно-аппаратных средств электронной площадки </w:t>
      </w:r>
      <w:r w:rsidRPr="0074513B">
        <w:rPr>
          <w:rFonts w:eastAsia="Calibri"/>
          <w:szCs w:val="28"/>
        </w:rPr>
        <w:lastRenderedPageBreak/>
        <w:t>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74513B" w:rsidRPr="0074513B" w:rsidRDefault="00D132A6" w:rsidP="0097133F">
      <w:pPr>
        <w:spacing w:line="360" w:lineRule="atLeast"/>
        <w:ind w:left="-284" w:right="140" w:firstLine="993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4. </w:t>
      </w:r>
      <w:r w:rsidR="0074513B" w:rsidRPr="0074513B">
        <w:rPr>
          <w:rFonts w:eastAsia="Calibri"/>
          <w:szCs w:val="28"/>
        </w:rPr>
        <w:t>Во время проведения процедуры аукциона программными средствами электронной площадки обеспечивается:</w:t>
      </w:r>
    </w:p>
    <w:p w:rsidR="0074513B" w:rsidRPr="0074513B" w:rsidRDefault="0074513B" w:rsidP="0097133F">
      <w:pPr>
        <w:spacing w:line="360" w:lineRule="atLeast"/>
        <w:ind w:left="-284" w:right="140" w:firstLine="993"/>
        <w:jc w:val="both"/>
        <w:rPr>
          <w:rFonts w:eastAsia="Calibri"/>
          <w:szCs w:val="28"/>
        </w:rPr>
      </w:pPr>
      <w:r w:rsidRPr="0074513B">
        <w:rPr>
          <w:rFonts w:eastAsia="Calibri"/>
          <w:szCs w:val="28"/>
        </w:rPr>
        <w:t>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74513B" w:rsidRPr="0074513B" w:rsidRDefault="0074513B" w:rsidP="0097133F">
      <w:pPr>
        <w:spacing w:line="360" w:lineRule="atLeast"/>
        <w:ind w:left="-284" w:right="140" w:firstLine="993"/>
        <w:jc w:val="both"/>
        <w:rPr>
          <w:rFonts w:eastAsia="Calibri"/>
          <w:szCs w:val="28"/>
        </w:rPr>
      </w:pPr>
      <w:r w:rsidRPr="0074513B">
        <w:rPr>
          <w:rFonts w:eastAsia="Calibri"/>
          <w:szCs w:val="28"/>
        </w:rPr>
        <w:t>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 w:rsidR="0074513B" w:rsidRPr="0074513B" w:rsidRDefault="00D132A6" w:rsidP="0097133F">
      <w:pPr>
        <w:spacing w:line="360" w:lineRule="atLeast"/>
        <w:ind w:left="-284" w:right="140" w:firstLine="993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5. </w:t>
      </w:r>
      <w:r w:rsidR="0074513B" w:rsidRPr="0074513B">
        <w:rPr>
          <w:rFonts w:eastAsia="Calibri"/>
          <w:szCs w:val="28"/>
        </w:rPr>
        <w:t>Победителем аукциона признается участник, предложивший наибольшую цену имущества.</w:t>
      </w:r>
    </w:p>
    <w:p w:rsidR="0074513B" w:rsidRPr="0074513B" w:rsidRDefault="00D132A6" w:rsidP="0097133F">
      <w:pPr>
        <w:widowControl w:val="0"/>
        <w:autoSpaceDE w:val="0"/>
        <w:autoSpaceDN w:val="0"/>
        <w:spacing w:line="360" w:lineRule="atLeast"/>
        <w:ind w:left="-284" w:right="140" w:firstLine="993"/>
        <w:jc w:val="both"/>
        <w:rPr>
          <w:szCs w:val="28"/>
        </w:rPr>
      </w:pPr>
      <w:r>
        <w:rPr>
          <w:szCs w:val="28"/>
        </w:rPr>
        <w:t xml:space="preserve">6. </w:t>
      </w:r>
      <w:r w:rsidR="0074513B" w:rsidRPr="0074513B">
        <w:rPr>
          <w:szCs w:val="28"/>
        </w:rPr>
        <w:t xml:space="preserve">Ход проведения процедуры аукциона фиксируется Оператором электронной площадки в электронном журнале, который направляется Продавцу  в течение одного часа со времени завершения приема предложений о цене имущества для подведения итогов аукциона путем оформления </w:t>
      </w:r>
      <w:proofErr w:type="gramStart"/>
      <w:r w:rsidR="0074513B" w:rsidRPr="0074513B">
        <w:rPr>
          <w:szCs w:val="28"/>
        </w:rPr>
        <w:t>про</w:t>
      </w:r>
      <w:r>
        <w:rPr>
          <w:szCs w:val="28"/>
        </w:rPr>
        <w:t>-</w:t>
      </w:r>
      <w:proofErr w:type="spellStart"/>
      <w:r w:rsidR="0074513B" w:rsidRPr="0074513B">
        <w:rPr>
          <w:szCs w:val="28"/>
        </w:rPr>
        <w:t>токола</w:t>
      </w:r>
      <w:proofErr w:type="spellEnd"/>
      <w:proofErr w:type="gramEnd"/>
      <w:r w:rsidR="0074513B" w:rsidRPr="0074513B">
        <w:rPr>
          <w:szCs w:val="28"/>
        </w:rPr>
        <w:t xml:space="preserve"> об итогах аукциона. </w:t>
      </w:r>
      <w:proofErr w:type="gramStart"/>
      <w:r w:rsidR="0074513B" w:rsidRPr="0074513B">
        <w:rPr>
          <w:szCs w:val="28"/>
        </w:rPr>
        <w:t>Протокол об итогах аукциона удостоверяет право победителя на заключение договора купли-продажи имущества, содержит фамилию, имя, отчество или наименование юридического лица - победителя аукциона, цену имущества, предложенную победителем, фамилию, имя, отчество или наименование юридического лица - участника продажи, который сделал предпоследнее предложение о цене такого имущества в ходе прод</w:t>
      </w:r>
      <w:r>
        <w:rPr>
          <w:szCs w:val="28"/>
        </w:rPr>
        <w:t xml:space="preserve">ажи, и подписывается Продавцом </w:t>
      </w:r>
      <w:r w:rsidR="0074513B" w:rsidRPr="0074513B">
        <w:rPr>
          <w:szCs w:val="28"/>
        </w:rPr>
        <w:t>в течение одного часа с момента получения электронного журнала, но не</w:t>
      </w:r>
      <w:proofErr w:type="gramEnd"/>
      <w:r w:rsidR="0074513B" w:rsidRPr="0074513B">
        <w:rPr>
          <w:szCs w:val="28"/>
        </w:rPr>
        <w:t xml:space="preserve"> позднее рабочего дня, следующего за днем подведения итогов аукциона.</w:t>
      </w:r>
    </w:p>
    <w:p w:rsidR="0074513B" w:rsidRPr="0074513B" w:rsidRDefault="00D132A6" w:rsidP="0097133F">
      <w:pPr>
        <w:autoSpaceDE w:val="0"/>
        <w:autoSpaceDN w:val="0"/>
        <w:adjustRightInd w:val="0"/>
        <w:spacing w:line="360" w:lineRule="atLeast"/>
        <w:ind w:left="-284" w:right="140" w:firstLine="993"/>
        <w:jc w:val="both"/>
        <w:outlineLvl w:val="1"/>
        <w:rPr>
          <w:rFonts w:eastAsia="Calibri"/>
          <w:szCs w:val="28"/>
        </w:rPr>
      </w:pPr>
      <w:r>
        <w:rPr>
          <w:rFonts w:eastAsia="Calibri"/>
          <w:szCs w:val="28"/>
        </w:rPr>
        <w:t xml:space="preserve">7. </w:t>
      </w:r>
      <w:r w:rsidR="0074513B" w:rsidRPr="0074513B">
        <w:rPr>
          <w:rFonts w:eastAsia="Calibri"/>
          <w:szCs w:val="28"/>
        </w:rPr>
        <w:t>Процедура аукциона считается завершенной с момента подписания Продавцом протокола об итогах аукциона.</w:t>
      </w:r>
    </w:p>
    <w:p w:rsidR="0074513B" w:rsidRPr="0074513B" w:rsidRDefault="00D132A6" w:rsidP="0097133F">
      <w:pPr>
        <w:spacing w:line="360" w:lineRule="atLeast"/>
        <w:ind w:left="-284" w:right="140" w:firstLine="993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8. </w:t>
      </w:r>
      <w:r w:rsidR="0074513B" w:rsidRPr="0074513B">
        <w:rPr>
          <w:rFonts w:eastAsia="Calibri"/>
          <w:szCs w:val="28"/>
        </w:rPr>
        <w:t>Аукцион признается несостоявшимся в следующих случаях:</w:t>
      </w:r>
    </w:p>
    <w:p w:rsidR="0074513B" w:rsidRPr="0074513B" w:rsidRDefault="0074513B" w:rsidP="0097133F">
      <w:pPr>
        <w:autoSpaceDE w:val="0"/>
        <w:autoSpaceDN w:val="0"/>
        <w:adjustRightInd w:val="0"/>
        <w:spacing w:line="360" w:lineRule="atLeast"/>
        <w:ind w:left="-284" w:right="140" w:firstLine="993"/>
        <w:jc w:val="both"/>
        <w:rPr>
          <w:szCs w:val="28"/>
        </w:rPr>
      </w:pPr>
      <w:r w:rsidRPr="0074513B">
        <w:rPr>
          <w:szCs w:val="28"/>
        </w:rPr>
        <w:t>не было подано ни одной заявки на участие либо ни один из Претендентов не признан участником;</w:t>
      </w:r>
    </w:p>
    <w:p w:rsidR="0074513B" w:rsidRPr="0074513B" w:rsidRDefault="0074513B" w:rsidP="0097133F">
      <w:pPr>
        <w:autoSpaceDE w:val="0"/>
        <w:autoSpaceDN w:val="0"/>
        <w:adjustRightInd w:val="0"/>
        <w:spacing w:line="360" w:lineRule="atLeast"/>
        <w:ind w:left="-284" w:right="140" w:firstLine="993"/>
        <w:jc w:val="both"/>
        <w:rPr>
          <w:szCs w:val="28"/>
        </w:rPr>
      </w:pPr>
      <w:r w:rsidRPr="0074513B">
        <w:rPr>
          <w:szCs w:val="28"/>
        </w:rPr>
        <w:t>принято решение о признании только одного Претендента участником;</w:t>
      </w:r>
    </w:p>
    <w:p w:rsidR="0074513B" w:rsidRPr="0074513B" w:rsidRDefault="0074513B" w:rsidP="0097133F">
      <w:pPr>
        <w:autoSpaceDE w:val="0"/>
        <w:autoSpaceDN w:val="0"/>
        <w:adjustRightInd w:val="0"/>
        <w:spacing w:line="360" w:lineRule="atLeast"/>
        <w:ind w:left="-284" w:right="140" w:firstLine="993"/>
        <w:jc w:val="both"/>
        <w:rPr>
          <w:szCs w:val="28"/>
        </w:rPr>
      </w:pPr>
      <w:r w:rsidRPr="0074513B">
        <w:rPr>
          <w:szCs w:val="28"/>
        </w:rPr>
        <w:t>ни один из участников не сделал предложение о начальной цене имущества.</w:t>
      </w:r>
    </w:p>
    <w:p w:rsidR="0074513B" w:rsidRPr="0074513B" w:rsidRDefault="00D132A6" w:rsidP="0097133F">
      <w:pPr>
        <w:autoSpaceDE w:val="0"/>
        <w:autoSpaceDN w:val="0"/>
        <w:adjustRightInd w:val="0"/>
        <w:spacing w:line="360" w:lineRule="atLeast"/>
        <w:ind w:left="-284" w:right="140" w:firstLine="993"/>
        <w:jc w:val="both"/>
        <w:rPr>
          <w:szCs w:val="28"/>
        </w:rPr>
      </w:pPr>
      <w:r>
        <w:rPr>
          <w:szCs w:val="28"/>
        </w:rPr>
        <w:t xml:space="preserve">9. </w:t>
      </w:r>
      <w:r w:rsidR="0074513B" w:rsidRPr="0074513B">
        <w:rPr>
          <w:szCs w:val="28"/>
        </w:rPr>
        <w:t>Решение о признан</w:t>
      </w:r>
      <w:proofErr w:type="gramStart"/>
      <w:r w:rsidR="0074513B" w:rsidRPr="0074513B">
        <w:rPr>
          <w:szCs w:val="28"/>
        </w:rPr>
        <w:t>ии ау</w:t>
      </w:r>
      <w:proofErr w:type="gramEnd"/>
      <w:r w:rsidR="0074513B" w:rsidRPr="0074513B">
        <w:rPr>
          <w:szCs w:val="28"/>
        </w:rPr>
        <w:t>кциона несостоявшимся оформляется протоколом об итогах аукциона.</w:t>
      </w:r>
    </w:p>
    <w:p w:rsidR="0074513B" w:rsidRPr="0074513B" w:rsidRDefault="00D132A6" w:rsidP="0097133F">
      <w:pPr>
        <w:autoSpaceDE w:val="0"/>
        <w:autoSpaceDN w:val="0"/>
        <w:adjustRightInd w:val="0"/>
        <w:spacing w:line="360" w:lineRule="atLeast"/>
        <w:ind w:left="-284" w:right="140" w:firstLine="993"/>
        <w:jc w:val="both"/>
        <w:rPr>
          <w:szCs w:val="28"/>
        </w:rPr>
      </w:pPr>
      <w:r>
        <w:rPr>
          <w:szCs w:val="28"/>
        </w:rPr>
        <w:t xml:space="preserve">10. </w:t>
      </w:r>
      <w:r w:rsidR="0074513B" w:rsidRPr="0074513B">
        <w:rPr>
          <w:szCs w:val="28"/>
        </w:rPr>
        <w:t>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данного протокола, а также размещается в открытой части электронной площадки следующая информация:</w:t>
      </w:r>
    </w:p>
    <w:p w:rsidR="0074513B" w:rsidRPr="0074513B" w:rsidRDefault="0074513B" w:rsidP="0097133F">
      <w:pPr>
        <w:autoSpaceDE w:val="0"/>
        <w:autoSpaceDN w:val="0"/>
        <w:adjustRightInd w:val="0"/>
        <w:spacing w:line="360" w:lineRule="atLeast"/>
        <w:ind w:left="-284" w:right="140" w:firstLine="993"/>
        <w:jc w:val="both"/>
        <w:rPr>
          <w:szCs w:val="28"/>
        </w:rPr>
      </w:pPr>
      <w:r w:rsidRPr="0074513B">
        <w:rPr>
          <w:szCs w:val="28"/>
        </w:rPr>
        <w:lastRenderedPageBreak/>
        <w:t>наименование имущества и иные позволяющие его индивидуализировать сведения;</w:t>
      </w:r>
    </w:p>
    <w:p w:rsidR="0074513B" w:rsidRPr="0074513B" w:rsidRDefault="0074513B" w:rsidP="0097133F">
      <w:pPr>
        <w:autoSpaceDE w:val="0"/>
        <w:autoSpaceDN w:val="0"/>
        <w:adjustRightInd w:val="0"/>
        <w:spacing w:line="360" w:lineRule="atLeast"/>
        <w:ind w:left="-284" w:right="140" w:firstLine="993"/>
        <w:jc w:val="both"/>
        <w:rPr>
          <w:szCs w:val="28"/>
        </w:rPr>
      </w:pPr>
      <w:r w:rsidRPr="0074513B">
        <w:rPr>
          <w:szCs w:val="28"/>
        </w:rPr>
        <w:t>цена сделки;</w:t>
      </w:r>
    </w:p>
    <w:p w:rsidR="00303364" w:rsidRDefault="0074513B" w:rsidP="00303364">
      <w:pPr>
        <w:autoSpaceDE w:val="0"/>
        <w:autoSpaceDN w:val="0"/>
        <w:adjustRightInd w:val="0"/>
        <w:spacing w:line="360" w:lineRule="atLeast"/>
        <w:ind w:left="-284" w:right="140" w:firstLine="993"/>
        <w:jc w:val="both"/>
        <w:rPr>
          <w:szCs w:val="28"/>
        </w:rPr>
      </w:pPr>
      <w:r w:rsidRPr="0074513B">
        <w:rPr>
          <w:szCs w:val="28"/>
        </w:rPr>
        <w:t>фамилия, имя, отчество физического лица или наименование юридического лица Победителя.</w:t>
      </w:r>
    </w:p>
    <w:p w:rsidR="00303364" w:rsidRDefault="00303364" w:rsidP="00303364">
      <w:pPr>
        <w:autoSpaceDE w:val="0"/>
        <w:autoSpaceDN w:val="0"/>
        <w:adjustRightInd w:val="0"/>
        <w:spacing w:line="360" w:lineRule="atLeast"/>
        <w:ind w:left="-284" w:right="140"/>
        <w:jc w:val="both"/>
        <w:rPr>
          <w:szCs w:val="28"/>
        </w:rPr>
      </w:pPr>
    </w:p>
    <w:p w:rsidR="0074513B" w:rsidRPr="00303364" w:rsidRDefault="0074513B" w:rsidP="00303364">
      <w:pPr>
        <w:autoSpaceDE w:val="0"/>
        <w:autoSpaceDN w:val="0"/>
        <w:adjustRightInd w:val="0"/>
        <w:spacing w:line="360" w:lineRule="atLeast"/>
        <w:ind w:left="-284" w:right="140"/>
        <w:rPr>
          <w:szCs w:val="28"/>
        </w:rPr>
      </w:pPr>
      <w:r w:rsidRPr="00D132A6">
        <w:rPr>
          <w:b/>
          <w:szCs w:val="28"/>
        </w:rPr>
        <w:t>10. Заключение договора купли-продажи по итогам проведения аукциона</w:t>
      </w:r>
    </w:p>
    <w:p w:rsidR="0074513B" w:rsidRPr="0074513B" w:rsidRDefault="0074513B" w:rsidP="0097133F">
      <w:pPr>
        <w:autoSpaceDE w:val="0"/>
        <w:autoSpaceDN w:val="0"/>
        <w:adjustRightInd w:val="0"/>
        <w:spacing w:line="360" w:lineRule="atLeast"/>
        <w:ind w:left="-284" w:right="140" w:firstLine="993"/>
        <w:jc w:val="both"/>
        <w:rPr>
          <w:szCs w:val="28"/>
        </w:rPr>
      </w:pPr>
    </w:p>
    <w:p w:rsidR="0074513B" w:rsidRPr="0074513B" w:rsidRDefault="00D132A6" w:rsidP="0097133F">
      <w:pPr>
        <w:autoSpaceDE w:val="0"/>
        <w:autoSpaceDN w:val="0"/>
        <w:adjustRightInd w:val="0"/>
        <w:spacing w:line="360" w:lineRule="atLeast"/>
        <w:ind w:left="-284" w:right="140" w:firstLine="993"/>
        <w:jc w:val="both"/>
        <w:rPr>
          <w:szCs w:val="28"/>
        </w:rPr>
      </w:pPr>
      <w:r>
        <w:rPr>
          <w:szCs w:val="28"/>
        </w:rPr>
        <w:t xml:space="preserve">1. </w:t>
      </w:r>
      <w:r w:rsidR="0074513B" w:rsidRPr="0074513B">
        <w:rPr>
          <w:szCs w:val="28"/>
          <w:lang w:eastAsia="en-US"/>
        </w:rPr>
        <w:t xml:space="preserve">Договор купли-продажи имущества, заключается между Продавцом и победителем </w:t>
      </w:r>
      <w:r w:rsidR="0074513B" w:rsidRPr="0074513B">
        <w:rPr>
          <w:szCs w:val="28"/>
        </w:rPr>
        <w:t xml:space="preserve">аукциона в форме электронного документа </w:t>
      </w:r>
      <w:r w:rsidR="0074513B" w:rsidRPr="0074513B">
        <w:rPr>
          <w:szCs w:val="28"/>
          <w:lang w:eastAsia="en-US"/>
        </w:rPr>
        <w:t>в соответствии с Гражданским кодексом Российской Федерации, Законом о приватизации в течение 5 (пяти)</w:t>
      </w:r>
      <w:r w:rsidR="0074513B" w:rsidRPr="0074513B">
        <w:rPr>
          <w:szCs w:val="28"/>
        </w:rPr>
        <w:t xml:space="preserve"> рабочих дней </w:t>
      </w:r>
      <w:proofErr w:type="gramStart"/>
      <w:r w:rsidR="0074513B" w:rsidRPr="0074513B">
        <w:rPr>
          <w:szCs w:val="28"/>
        </w:rPr>
        <w:t>с даты подведения</w:t>
      </w:r>
      <w:proofErr w:type="gramEnd"/>
      <w:r w:rsidR="0074513B" w:rsidRPr="0074513B">
        <w:rPr>
          <w:szCs w:val="28"/>
        </w:rPr>
        <w:t xml:space="preserve"> итогов аукциона.</w:t>
      </w:r>
    </w:p>
    <w:p w:rsidR="0074513B" w:rsidRPr="0074513B" w:rsidRDefault="00D132A6" w:rsidP="0097133F">
      <w:pPr>
        <w:spacing w:line="360" w:lineRule="atLeast"/>
        <w:ind w:left="-284" w:right="140" w:firstLine="993"/>
        <w:jc w:val="both"/>
        <w:rPr>
          <w:szCs w:val="28"/>
        </w:rPr>
      </w:pPr>
      <w:r>
        <w:rPr>
          <w:szCs w:val="28"/>
        </w:rPr>
        <w:t xml:space="preserve">2. </w:t>
      </w:r>
      <w:r w:rsidR="0074513B" w:rsidRPr="0074513B">
        <w:rPr>
          <w:szCs w:val="28"/>
        </w:rPr>
        <w:t xml:space="preserve">Оплата приобретенного на аукционе муниципального имущества производится победителем продажи </w:t>
      </w:r>
      <w:r w:rsidR="0074513B" w:rsidRPr="0074513B">
        <w:rPr>
          <w:szCs w:val="28"/>
          <w:lang w:eastAsia="en-US"/>
        </w:rPr>
        <w:t>единовременно</w:t>
      </w:r>
      <w:r w:rsidR="0074513B" w:rsidRPr="0074513B">
        <w:rPr>
          <w:szCs w:val="28"/>
        </w:rPr>
        <w:t xml:space="preserve"> в течение 10 рабочих дней с момента заключения договора купли-продажи путем перечисления денежных средств на счет продавца, указанный в договоре купли-продажи. </w:t>
      </w:r>
    </w:p>
    <w:p w:rsidR="0074513B" w:rsidRPr="0074513B" w:rsidRDefault="00D132A6" w:rsidP="0097133F">
      <w:pPr>
        <w:autoSpaceDE w:val="0"/>
        <w:autoSpaceDN w:val="0"/>
        <w:adjustRightInd w:val="0"/>
        <w:spacing w:line="360" w:lineRule="atLeast"/>
        <w:ind w:left="-284" w:right="140" w:firstLine="993"/>
        <w:jc w:val="both"/>
        <w:rPr>
          <w:szCs w:val="28"/>
          <w:lang w:eastAsia="en-US"/>
        </w:rPr>
      </w:pPr>
      <w:r>
        <w:rPr>
          <w:szCs w:val="28"/>
          <w:lang w:eastAsia="en-US"/>
        </w:rPr>
        <w:t xml:space="preserve">3. </w:t>
      </w:r>
      <w:r w:rsidR="0074513B" w:rsidRPr="0074513B">
        <w:rPr>
          <w:szCs w:val="28"/>
          <w:lang w:eastAsia="en-US"/>
        </w:rPr>
        <w:t xml:space="preserve">Задаток, внесенный победителем </w:t>
      </w:r>
      <w:r w:rsidR="0074513B" w:rsidRPr="0074513B">
        <w:rPr>
          <w:szCs w:val="28"/>
        </w:rPr>
        <w:t>аукциона</w:t>
      </w:r>
      <w:r w:rsidR="0074513B" w:rsidRPr="0074513B">
        <w:rPr>
          <w:szCs w:val="28"/>
          <w:lang w:eastAsia="en-US"/>
        </w:rPr>
        <w:t>, засчитывается в счет оплаты приобретенного имущества и перечисляется на счет Продавца в течение 5 (пяти) дней со дня истечения срока, установленного для заключения договора купли-продажи имущества.</w:t>
      </w:r>
    </w:p>
    <w:p w:rsidR="0074513B" w:rsidRPr="0074513B" w:rsidRDefault="00D132A6" w:rsidP="0097133F">
      <w:pPr>
        <w:autoSpaceDE w:val="0"/>
        <w:autoSpaceDN w:val="0"/>
        <w:adjustRightInd w:val="0"/>
        <w:spacing w:line="360" w:lineRule="atLeast"/>
        <w:ind w:left="-284" w:right="140" w:firstLine="993"/>
        <w:jc w:val="both"/>
        <w:rPr>
          <w:szCs w:val="28"/>
          <w:lang w:eastAsia="en-US"/>
        </w:rPr>
      </w:pPr>
      <w:r>
        <w:rPr>
          <w:szCs w:val="28"/>
          <w:lang w:eastAsia="en-US"/>
        </w:rPr>
        <w:t xml:space="preserve">4. </w:t>
      </w:r>
      <w:r w:rsidR="0074513B" w:rsidRPr="0074513B">
        <w:rPr>
          <w:szCs w:val="28"/>
          <w:lang w:eastAsia="en-US"/>
        </w:rPr>
        <w:t xml:space="preserve">Факт оплаты имущества подтверждается выпиской со счета, указанного в договоре купли-продажи имущества. </w:t>
      </w:r>
    </w:p>
    <w:p w:rsidR="0074513B" w:rsidRPr="0074513B" w:rsidRDefault="00D132A6" w:rsidP="0097133F">
      <w:pPr>
        <w:autoSpaceDE w:val="0"/>
        <w:autoSpaceDN w:val="0"/>
        <w:adjustRightInd w:val="0"/>
        <w:spacing w:line="360" w:lineRule="atLeast"/>
        <w:ind w:left="-284" w:right="140" w:firstLine="993"/>
        <w:jc w:val="both"/>
        <w:rPr>
          <w:szCs w:val="28"/>
          <w:lang w:eastAsia="en-US"/>
        </w:rPr>
      </w:pPr>
      <w:r>
        <w:rPr>
          <w:szCs w:val="28"/>
          <w:lang w:eastAsia="en-US"/>
        </w:rPr>
        <w:t xml:space="preserve">5. </w:t>
      </w:r>
      <w:r w:rsidR="0074513B" w:rsidRPr="0074513B">
        <w:rPr>
          <w:szCs w:val="28"/>
          <w:lang w:eastAsia="en-US"/>
        </w:rPr>
        <w:t xml:space="preserve">При уклонении или отказе победителя </w:t>
      </w:r>
      <w:r w:rsidR="0074513B" w:rsidRPr="0074513B">
        <w:rPr>
          <w:szCs w:val="28"/>
        </w:rPr>
        <w:t xml:space="preserve">аукциона </w:t>
      </w:r>
      <w:r w:rsidR="0074513B" w:rsidRPr="0074513B">
        <w:rPr>
          <w:szCs w:val="28"/>
          <w:lang w:eastAsia="en-US"/>
        </w:rPr>
        <w:t xml:space="preserve">от заключения в установленный срок договора купли-продажи имущества, результаты </w:t>
      </w:r>
      <w:r w:rsidR="0074513B" w:rsidRPr="0074513B">
        <w:rPr>
          <w:szCs w:val="28"/>
        </w:rPr>
        <w:t xml:space="preserve">аукциона </w:t>
      </w:r>
      <w:r w:rsidR="0074513B" w:rsidRPr="0074513B">
        <w:rPr>
          <w:szCs w:val="28"/>
          <w:lang w:eastAsia="en-US"/>
        </w:rPr>
        <w:t>аннулируются Продавцом, победитель утрачивает право на заключение указанного договора, задаток ему не возвращается.</w:t>
      </w:r>
    </w:p>
    <w:p w:rsidR="0074513B" w:rsidRPr="0074513B" w:rsidRDefault="00D132A6" w:rsidP="0097133F">
      <w:pPr>
        <w:autoSpaceDE w:val="0"/>
        <w:autoSpaceDN w:val="0"/>
        <w:adjustRightInd w:val="0"/>
        <w:spacing w:line="360" w:lineRule="atLeast"/>
        <w:ind w:left="-284" w:right="140" w:firstLine="993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6. </w:t>
      </w:r>
      <w:r w:rsidR="0074513B" w:rsidRPr="0074513B">
        <w:rPr>
          <w:rFonts w:eastAsia="Calibri"/>
          <w:szCs w:val="28"/>
        </w:rPr>
        <w:t>Право собственности на имущество переходит к покупателю в порядке, установленном законодательством Российской Федерации и договором купли-продажи после полной оплаты стоимости имущества. Факт оплаты подтверждается выпиской со счета о поступлении сре</w:t>
      </w:r>
      <w:proofErr w:type="gramStart"/>
      <w:r w:rsidR="0074513B" w:rsidRPr="0074513B">
        <w:rPr>
          <w:rFonts w:eastAsia="Calibri"/>
          <w:szCs w:val="28"/>
        </w:rPr>
        <w:t>дств в р</w:t>
      </w:r>
      <w:proofErr w:type="gramEnd"/>
      <w:r w:rsidR="0074513B" w:rsidRPr="0074513B">
        <w:rPr>
          <w:rFonts w:eastAsia="Calibri"/>
          <w:szCs w:val="28"/>
        </w:rPr>
        <w:t>азмере и сроки, указанные в договоре купли-продажи.</w:t>
      </w:r>
    </w:p>
    <w:p w:rsidR="0074513B" w:rsidRPr="0074513B" w:rsidRDefault="0074513B" w:rsidP="0097133F">
      <w:pPr>
        <w:autoSpaceDE w:val="0"/>
        <w:autoSpaceDN w:val="0"/>
        <w:adjustRightInd w:val="0"/>
        <w:spacing w:line="360" w:lineRule="atLeast"/>
        <w:ind w:left="-284" w:right="140" w:firstLine="993"/>
        <w:jc w:val="both"/>
        <w:rPr>
          <w:rFonts w:eastAsia="Calibri"/>
          <w:szCs w:val="28"/>
        </w:rPr>
      </w:pPr>
      <w:r w:rsidRPr="0074513B">
        <w:rPr>
          <w:rFonts w:eastAsia="Calibri"/>
          <w:szCs w:val="28"/>
        </w:rPr>
        <w:t>7.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(тридцать) дней после оплаты имущества.</w:t>
      </w:r>
    </w:p>
    <w:p w:rsidR="0074513B" w:rsidRPr="0074513B" w:rsidRDefault="0074513B" w:rsidP="0097133F">
      <w:pPr>
        <w:autoSpaceDE w:val="0"/>
        <w:autoSpaceDN w:val="0"/>
        <w:adjustRightInd w:val="0"/>
        <w:spacing w:line="360" w:lineRule="atLeast"/>
        <w:ind w:left="-284" w:right="140" w:firstLine="993"/>
        <w:jc w:val="both"/>
        <w:rPr>
          <w:rFonts w:eastAsia="Calibri"/>
          <w:szCs w:val="28"/>
        </w:rPr>
      </w:pPr>
      <w:r w:rsidRPr="0074513B">
        <w:rPr>
          <w:rFonts w:eastAsia="Calibri"/>
          <w:szCs w:val="28"/>
        </w:rPr>
        <w:t>Сделки купли-продажи муниципального недвижимого имущества (за исключением земельных участков) в процессе приватизации облагаются НДС.</w:t>
      </w:r>
    </w:p>
    <w:p w:rsidR="0074513B" w:rsidRPr="0074513B" w:rsidRDefault="0074513B" w:rsidP="0097133F">
      <w:pPr>
        <w:autoSpaceDE w:val="0"/>
        <w:autoSpaceDN w:val="0"/>
        <w:adjustRightInd w:val="0"/>
        <w:spacing w:line="360" w:lineRule="atLeast"/>
        <w:ind w:left="-284" w:right="140" w:firstLine="993"/>
        <w:jc w:val="both"/>
        <w:rPr>
          <w:rFonts w:eastAsia="Calibri"/>
          <w:szCs w:val="28"/>
        </w:rPr>
      </w:pPr>
      <w:r w:rsidRPr="0074513B">
        <w:rPr>
          <w:rFonts w:eastAsia="Calibri"/>
          <w:szCs w:val="28"/>
        </w:rPr>
        <w:t xml:space="preserve">С формой заявки, условиями договора купли-продажи, а также с иными находящимися в распоряжении Продавца сведениями о муниципальном имуществе покупатели могут ознакомиться по адресу: </w:t>
      </w:r>
      <w:r w:rsidRPr="0074513B">
        <w:rPr>
          <w:rFonts w:eastAsia="Calibri"/>
          <w:szCs w:val="28"/>
        </w:rPr>
        <w:lastRenderedPageBreak/>
        <w:t xml:space="preserve">Новгородская область, </w:t>
      </w:r>
      <w:proofErr w:type="spellStart"/>
      <w:r w:rsidRPr="0074513B">
        <w:rPr>
          <w:rFonts w:eastAsia="Calibri"/>
          <w:szCs w:val="28"/>
        </w:rPr>
        <w:t>п</w:t>
      </w:r>
      <w:proofErr w:type="gramStart"/>
      <w:r w:rsidRPr="0074513B">
        <w:rPr>
          <w:rFonts w:eastAsia="Calibri"/>
          <w:szCs w:val="28"/>
        </w:rPr>
        <w:t>.Д</w:t>
      </w:r>
      <w:proofErr w:type="gramEnd"/>
      <w:r w:rsidRPr="0074513B">
        <w:rPr>
          <w:rFonts w:eastAsia="Calibri"/>
          <w:szCs w:val="28"/>
        </w:rPr>
        <w:t>емянск</w:t>
      </w:r>
      <w:proofErr w:type="spellEnd"/>
      <w:r w:rsidRPr="0074513B">
        <w:rPr>
          <w:rFonts w:eastAsia="Calibri"/>
          <w:szCs w:val="28"/>
        </w:rPr>
        <w:t>, ул.Ленина, д.7, каб.15 (управление муниципальным имуществом).</w:t>
      </w:r>
    </w:p>
    <w:p w:rsidR="0074513B" w:rsidRPr="0074513B" w:rsidRDefault="0074513B" w:rsidP="00D132A6">
      <w:pPr>
        <w:autoSpaceDE w:val="0"/>
        <w:autoSpaceDN w:val="0"/>
        <w:adjustRightInd w:val="0"/>
        <w:spacing w:line="360" w:lineRule="atLeast"/>
        <w:ind w:left="-284" w:right="140" w:firstLine="993"/>
        <w:jc w:val="both"/>
        <w:rPr>
          <w:rFonts w:eastAsia="Calibri"/>
          <w:szCs w:val="28"/>
        </w:rPr>
      </w:pPr>
      <w:proofErr w:type="gramStart"/>
      <w:r w:rsidRPr="0074513B">
        <w:rPr>
          <w:rFonts w:eastAsia="Calibri"/>
          <w:szCs w:val="28"/>
        </w:rPr>
        <w:t>Информация о продаже имущества на аукционе размещена в информационно-телекоммуникационной сети Интернет на официальном сайте Российской Федерации в информационно-телекоммуникационной сети «Инте</w:t>
      </w:r>
      <w:r w:rsidR="00653C4A">
        <w:rPr>
          <w:rFonts w:eastAsia="Calibri"/>
          <w:szCs w:val="28"/>
        </w:rPr>
        <w:t>-</w:t>
      </w:r>
      <w:proofErr w:type="spellStart"/>
      <w:r w:rsidRPr="0074513B">
        <w:rPr>
          <w:rFonts w:eastAsia="Calibri"/>
          <w:szCs w:val="28"/>
        </w:rPr>
        <w:t>рнет</w:t>
      </w:r>
      <w:proofErr w:type="spellEnd"/>
      <w:r w:rsidRPr="0074513B">
        <w:rPr>
          <w:rFonts w:eastAsia="Calibri"/>
          <w:szCs w:val="28"/>
        </w:rPr>
        <w:t>» для размещения информации о проведении торгов, определенном Правительством Российской Федерации www.torgi.gov.ru (https://new.torgi.</w:t>
      </w:r>
      <w:r w:rsidR="00D132A6">
        <w:rPr>
          <w:rFonts w:eastAsia="Calibri"/>
          <w:szCs w:val="28"/>
        </w:rPr>
        <w:t>-</w:t>
      </w:r>
      <w:r w:rsidRPr="0074513B">
        <w:rPr>
          <w:rFonts w:eastAsia="Calibri"/>
          <w:szCs w:val="28"/>
        </w:rPr>
        <w:t xml:space="preserve">gov.ru/public) (ГИС Торги), на официальном сайте Администрации </w:t>
      </w:r>
      <w:proofErr w:type="spellStart"/>
      <w:r w:rsidRPr="0074513B">
        <w:rPr>
          <w:rFonts w:eastAsia="Calibri"/>
          <w:szCs w:val="28"/>
        </w:rPr>
        <w:t>Демянс</w:t>
      </w:r>
      <w:proofErr w:type="spellEnd"/>
      <w:r w:rsidR="00D132A6">
        <w:rPr>
          <w:rFonts w:eastAsia="Calibri"/>
          <w:szCs w:val="28"/>
        </w:rPr>
        <w:t>-</w:t>
      </w:r>
      <w:r w:rsidRPr="0074513B">
        <w:rPr>
          <w:rFonts w:eastAsia="Calibri"/>
          <w:szCs w:val="28"/>
        </w:rPr>
        <w:t>кого муниципального района https://dem-admin.ru/, на сайте Операто</w:t>
      </w:r>
      <w:r w:rsidR="00D132A6">
        <w:rPr>
          <w:rFonts w:eastAsia="Calibri"/>
          <w:szCs w:val="28"/>
        </w:rPr>
        <w:t xml:space="preserve">ра </w:t>
      </w:r>
      <w:proofErr w:type="spellStart"/>
      <w:r w:rsidR="00D132A6">
        <w:rPr>
          <w:rFonts w:eastAsia="Calibri"/>
          <w:szCs w:val="28"/>
        </w:rPr>
        <w:t>элек</w:t>
      </w:r>
      <w:proofErr w:type="spellEnd"/>
      <w:r w:rsidR="00D132A6">
        <w:rPr>
          <w:rFonts w:eastAsia="Calibri"/>
          <w:szCs w:val="28"/>
        </w:rPr>
        <w:t>-т</w:t>
      </w:r>
      <w:r w:rsidRPr="0074513B">
        <w:rPr>
          <w:rFonts w:eastAsia="Calibri"/>
          <w:szCs w:val="28"/>
        </w:rPr>
        <w:t>ронной площадки (электронной площадке</w:t>
      </w:r>
      <w:r w:rsidRPr="00D132A6">
        <w:rPr>
          <w:rFonts w:eastAsia="Calibri"/>
          <w:szCs w:val="28"/>
        </w:rPr>
        <w:t xml:space="preserve">) </w:t>
      </w:r>
      <w:hyperlink r:id="rId13" w:history="1">
        <w:r w:rsidR="00D132A6" w:rsidRPr="00D132A6">
          <w:rPr>
            <w:rStyle w:val="af0"/>
            <w:rFonts w:eastAsia="Calibri"/>
            <w:color w:val="auto"/>
            <w:szCs w:val="28"/>
            <w:u w:val="none"/>
          </w:rPr>
          <w:t>http</w:t>
        </w:r>
        <w:proofErr w:type="gramEnd"/>
        <w:r w:rsidR="00D132A6" w:rsidRPr="00D132A6">
          <w:rPr>
            <w:rStyle w:val="af0"/>
            <w:rFonts w:eastAsia="Calibri"/>
            <w:color w:val="auto"/>
            <w:szCs w:val="28"/>
            <w:u w:val="none"/>
          </w:rPr>
          <w:t>://utp.sberbank-ast.ru/AP</w:t>
        </w:r>
      </w:hyperlink>
      <w:r w:rsidRPr="0074513B">
        <w:rPr>
          <w:rFonts w:eastAsia="Calibri"/>
          <w:szCs w:val="28"/>
        </w:rPr>
        <w:t>.</w:t>
      </w:r>
      <w:r w:rsidR="00D132A6">
        <w:rPr>
          <w:rFonts w:eastAsia="Calibri"/>
          <w:szCs w:val="28"/>
        </w:rPr>
        <w:t xml:space="preserve"> Телефон для справок </w:t>
      </w:r>
      <w:r w:rsidRPr="0074513B">
        <w:rPr>
          <w:rFonts w:eastAsia="Calibri"/>
          <w:szCs w:val="28"/>
        </w:rPr>
        <w:t>(8-816-51) 44-016, доб.1 (или 6424).</w:t>
      </w:r>
    </w:p>
    <w:p w:rsidR="0074513B" w:rsidRPr="0074513B" w:rsidRDefault="0074513B" w:rsidP="0097133F">
      <w:pPr>
        <w:spacing w:line="360" w:lineRule="atLeast"/>
        <w:ind w:left="-284" w:right="140" w:firstLine="993"/>
        <w:jc w:val="both"/>
        <w:rPr>
          <w:szCs w:val="28"/>
        </w:rPr>
      </w:pPr>
    </w:p>
    <w:sectPr w:rsidR="0074513B" w:rsidRPr="0074513B" w:rsidSect="003F3FFC">
      <w:footerReference w:type="first" r:id="rId14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414E" w:rsidRDefault="001B414E" w:rsidP="00A114BE">
      <w:r>
        <w:separator/>
      </w:r>
    </w:p>
  </w:endnote>
  <w:endnote w:type="continuationSeparator" w:id="0">
    <w:p w:rsidR="001B414E" w:rsidRDefault="001B414E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364" w:rsidRDefault="00303364">
    <w:pPr>
      <w:pStyle w:val="ae"/>
    </w:pPr>
    <w:r>
      <w:t>кс</w:t>
    </w:r>
  </w:p>
  <w:p w:rsidR="00303364" w:rsidRDefault="00303364">
    <w:pPr>
      <w:pStyle w:val="ae"/>
    </w:pPr>
    <w:r>
      <w:t>№ 0</w:t>
    </w:r>
    <w:r w:rsidR="0071034B">
      <w:t>121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364" w:rsidRPr="002D5C5E" w:rsidRDefault="00303364" w:rsidP="002D5C5E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414E" w:rsidRDefault="001B414E" w:rsidP="00A114BE">
      <w:r>
        <w:separator/>
      </w:r>
    </w:p>
  </w:footnote>
  <w:footnote w:type="continuationSeparator" w:id="0">
    <w:p w:rsidR="001B414E" w:rsidRDefault="001B414E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9618431"/>
      <w:docPartObj>
        <w:docPartGallery w:val="Page Numbers (Top of Page)"/>
        <w:docPartUnique/>
      </w:docPartObj>
    </w:sdtPr>
    <w:sdtEndPr/>
    <w:sdtContent>
      <w:p w:rsidR="00303364" w:rsidRDefault="00303364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3455">
          <w:rPr>
            <w:noProof/>
          </w:rPr>
          <w:t>15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A17"/>
    <w:rsid w:val="00004F42"/>
    <w:rsid w:val="00007A9A"/>
    <w:rsid w:val="00010FE2"/>
    <w:rsid w:val="0001236E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3785"/>
    <w:rsid w:val="000432D7"/>
    <w:rsid w:val="00044B6B"/>
    <w:rsid w:val="00050215"/>
    <w:rsid w:val="00054575"/>
    <w:rsid w:val="00056EE5"/>
    <w:rsid w:val="00060056"/>
    <w:rsid w:val="000619CD"/>
    <w:rsid w:val="00063C30"/>
    <w:rsid w:val="00065639"/>
    <w:rsid w:val="00071F4A"/>
    <w:rsid w:val="00075A2C"/>
    <w:rsid w:val="000779D1"/>
    <w:rsid w:val="000813D7"/>
    <w:rsid w:val="000845CC"/>
    <w:rsid w:val="0008506E"/>
    <w:rsid w:val="00086B77"/>
    <w:rsid w:val="0008765D"/>
    <w:rsid w:val="00087D2D"/>
    <w:rsid w:val="000900E7"/>
    <w:rsid w:val="00091099"/>
    <w:rsid w:val="00091AE3"/>
    <w:rsid w:val="0009373F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4590"/>
    <w:rsid w:val="000C50E3"/>
    <w:rsid w:val="000C6339"/>
    <w:rsid w:val="000D20F2"/>
    <w:rsid w:val="000D33B2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22434"/>
    <w:rsid w:val="001229BA"/>
    <w:rsid w:val="00124445"/>
    <w:rsid w:val="0012731E"/>
    <w:rsid w:val="001311FC"/>
    <w:rsid w:val="00135629"/>
    <w:rsid w:val="001363C9"/>
    <w:rsid w:val="00137005"/>
    <w:rsid w:val="00141ED3"/>
    <w:rsid w:val="00141F4B"/>
    <w:rsid w:val="00142809"/>
    <w:rsid w:val="00143AFF"/>
    <w:rsid w:val="00144506"/>
    <w:rsid w:val="00145693"/>
    <w:rsid w:val="00145752"/>
    <w:rsid w:val="00146E23"/>
    <w:rsid w:val="001500BC"/>
    <w:rsid w:val="00154D99"/>
    <w:rsid w:val="001606E9"/>
    <w:rsid w:val="00163884"/>
    <w:rsid w:val="0017053A"/>
    <w:rsid w:val="00170A00"/>
    <w:rsid w:val="00171393"/>
    <w:rsid w:val="0017246B"/>
    <w:rsid w:val="001817E9"/>
    <w:rsid w:val="001843BA"/>
    <w:rsid w:val="0018774A"/>
    <w:rsid w:val="001903FA"/>
    <w:rsid w:val="00193A4D"/>
    <w:rsid w:val="00195294"/>
    <w:rsid w:val="0019761B"/>
    <w:rsid w:val="001A48A7"/>
    <w:rsid w:val="001A4E39"/>
    <w:rsid w:val="001B07C9"/>
    <w:rsid w:val="001B1B29"/>
    <w:rsid w:val="001B4097"/>
    <w:rsid w:val="001B414E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109FD"/>
    <w:rsid w:val="00211994"/>
    <w:rsid w:val="002127C6"/>
    <w:rsid w:val="00214CC0"/>
    <w:rsid w:val="0021577A"/>
    <w:rsid w:val="00217668"/>
    <w:rsid w:val="0021767D"/>
    <w:rsid w:val="00217D55"/>
    <w:rsid w:val="00221024"/>
    <w:rsid w:val="002221B2"/>
    <w:rsid w:val="0022359A"/>
    <w:rsid w:val="002241AE"/>
    <w:rsid w:val="00224492"/>
    <w:rsid w:val="002311C1"/>
    <w:rsid w:val="00231D9C"/>
    <w:rsid w:val="00232D0F"/>
    <w:rsid w:val="00233170"/>
    <w:rsid w:val="00234A0F"/>
    <w:rsid w:val="00242D3F"/>
    <w:rsid w:val="0024369D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801C9"/>
    <w:rsid w:val="002831CB"/>
    <w:rsid w:val="00283CE5"/>
    <w:rsid w:val="0028424E"/>
    <w:rsid w:val="002937A8"/>
    <w:rsid w:val="00293FA5"/>
    <w:rsid w:val="00294032"/>
    <w:rsid w:val="0029463E"/>
    <w:rsid w:val="00294FA0"/>
    <w:rsid w:val="00297490"/>
    <w:rsid w:val="002A04AA"/>
    <w:rsid w:val="002A0B15"/>
    <w:rsid w:val="002A1381"/>
    <w:rsid w:val="002A2E33"/>
    <w:rsid w:val="002A49D5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D5C5E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D5B"/>
    <w:rsid w:val="00302207"/>
    <w:rsid w:val="00303364"/>
    <w:rsid w:val="00304923"/>
    <w:rsid w:val="00306D20"/>
    <w:rsid w:val="00311494"/>
    <w:rsid w:val="00311E97"/>
    <w:rsid w:val="00312453"/>
    <w:rsid w:val="00314024"/>
    <w:rsid w:val="003145E9"/>
    <w:rsid w:val="00314888"/>
    <w:rsid w:val="00315D50"/>
    <w:rsid w:val="003202BD"/>
    <w:rsid w:val="003211D8"/>
    <w:rsid w:val="00324F76"/>
    <w:rsid w:val="00325D06"/>
    <w:rsid w:val="00327197"/>
    <w:rsid w:val="003325C4"/>
    <w:rsid w:val="003334AD"/>
    <w:rsid w:val="00341B76"/>
    <w:rsid w:val="0034471B"/>
    <w:rsid w:val="00344D7C"/>
    <w:rsid w:val="00347381"/>
    <w:rsid w:val="003510F1"/>
    <w:rsid w:val="003602EC"/>
    <w:rsid w:val="00361664"/>
    <w:rsid w:val="00362FEA"/>
    <w:rsid w:val="003647F4"/>
    <w:rsid w:val="00366567"/>
    <w:rsid w:val="003708CC"/>
    <w:rsid w:val="00372E9F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F69"/>
    <w:rsid w:val="00394EDD"/>
    <w:rsid w:val="0039724D"/>
    <w:rsid w:val="003A1907"/>
    <w:rsid w:val="003A1BAC"/>
    <w:rsid w:val="003A3252"/>
    <w:rsid w:val="003A4498"/>
    <w:rsid w:val="003A6791"/>
    <w:rsid w:val="003A7508"/>
    <w:rsid w:val="003B04CE"/>
    <w:rsid w:val="003B3227"/>
    <w:rsid w:val="003B41A0"/>
    <w:rsid w:val="003B43DC"/>
    <w:rsid w:val="003B4D95"/>
    <w:rsid w:val="003B754A"/>
    <w:rsid w:val="003C0BAD"/>
    <w:rsid w:val="003C1018"/>
    <w:rsid w:val="003C137E"/>
    <w:rsid w:val="003C1845"/>
    <w:rsid w:val="003C3211"/>
    <w:rsid w:val="003D0796"/>
    <w:rsid w:val="003D17D1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3FFC"/>
    <w:rsid w:val="003F526A"/>
    <w:rsid w:val="00402A29"/>
    <w:rsid w:val="00404776"/>
    <w:rsid w:val="00404782"/>
    <w:rsid w:val="00407458"/>
    <w:rsid w:val="0040773F"/>
    <w:rsid w:val="00407900"/>
    <w:rsid w:val="004110F1"/>
    <w:rsid w:val="0041116E"/>
    <w:rsid w:val="0041154D"/>
    <w:rsid w:val="004118DA"/>
    <w:rsid w:val="00412A93"/>
    <w:rsid w:val="00413D1E"/>
    <w:rsid w:val="00417D4A"/>
    <w:rsid w:val="00420A3C"/>
    <w:rsid w:val="00421F00"/>
    <w:rsid w:val="00426619"/>
    <w:rsid w:val="004277F4"/>
    <w:rsid w:val="00430B13"/>
    <w:rsid w:val="00432132"/>
    <w:rsid w:val="0043244F"/>
    <w:rsid w:val="0043252E"/>
    <w:rsid w:val="00437102"/>
    <w:rsid w:val="004406D0"/>
    <w:rsid w:val="00443D04"/>
    <w:rsid w:val="00445087"/>
    <w:rsid w:val="00445D56"/>
    <w:rsid w:val="0044717C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0CF"/>
    <w:rsid w:val="00476106"/>
    <w:rsid w:val="00480D14"/>
    <w:rsid w:val="004812EB"/>
    <w:rsid w:val="00487519"/>
    <w:rsid w:val="00487675"/>
    <w:rsid w:val="00487F47"/>
    <w:rsid w:val="00490E2B"/>
    <w:rsid w:val="00492841"/>
    <w:rsid w:val="004936DD"/>
    <w:rsid w:val="004941CF"/>
    <w:rsid w:val="004A032D"/>
    <w:rsid w:val="004A5B91"/>
    <w:rsid w:val="004A7DB4"/>
    <w:rsid w:val="004B06D3"/>
    <w:rsid w:val="004B50D2"/>
    <w:rsid w:val="004B519E"/>
    <w:rsid w:val="004B6D47"/>
    <w:rsid w:val="004C091E"/>
    <w:rsid w:val="004C20AE"/>
    <w:rsid w:val="004C3019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3AC"/>
    <w:rsid w:val="005354E7"/>
    <w:rsid w:val="00540152"/>
    <w:rsid w:val="005402B6"/>
    <w:rsid w:val="00540859"/>
    <w:rsid w:val="00542EDA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3AD3"/>
    <w:rsid w:val="005754BA"/>
    <w:rsid w:val="0057605E"/>
    <w:rsid w:val="00577212"/>
    <w:rsid w:val="0058160A"/>
    <w:rsid w:val="00583123"/>
    <w:rsid w:val="00583A18"/>
    <w:rsid w:val="00587599"/>
    <w:rsid w:val="00587C6E"/>
    <w:rsid w:val="00592863"/>
    <w:rsid w:val="005928E8"/>
    <w:rsid w:val="0059435A"/>
    <w:rsid w:val="005966C2"/>
    <w:rsid w:val="00597B8C"/>
    <w:rsid w:val="005A1DE9"/>
    <w:rsid w:val="005A2054"/>
    <w:rsid w:val="005A33FE"/>
    <w:rsid w:val="005A3A1F"/>
    <w:rsid w:val="005A542D"/>
    <w:rsid w:val="005A58E0"/>
    <w:rsid w:val="005A6736"/>
    <w:rsid w:val="005A69C9"/>
    <w:rsid w:val="005A71A7"/>
    <w:rsid w:val="005A72EF"/>
    <w:rsid w:val="005A76E9"/>
    <w:rsid w:val="005A77BB"/>
    <w:rsid w:val="005B0B69"/>
    <w:rsid w:val="005B16A5"/>
    <w:rsid w:val="005B2F31"/>
    <w:rsid w:val="005B3798"/>
    <w:rsid w:val="005B5818"/>
    <w:rsid w:val="005C3910"/>
    <w:rsid w:val="005C6FA5"/>
    <w:rsid w:val="005D04CC"/>
    <w:rsid w:val="005D070C"/>
    <w:rsid w:val="005D308B"/>
    <w:rsid w:val="005D78FD"/>
    <w:rsid w:val="005E08BE"/>
    <w:rsid w:val="005E13D9"/>
    <w:rsid w:val="005E1F3E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5741"/>
    <w:rsid w:val="00615A92"/>
    <w:rsid w:val="00620144"/>
    <w:rsid w:val="00623362"/>
    <w:rsid w:val="006248EB"/>
    <w:rsid w:val="00626084"/>
    <w:rsid w:val="006269DC"/>
    <w:rsid w:val="00626CEE"/>
    <w:rsid w:val="006351AE"/>
    <w:rsid w:val="00635C21"/>
    <w:rsid w:val="006364B4"/>
    <w:rsid w:val="00645E32"/>
    <w:rsid w:val="00650D1F"/>
    <w:rsid w:val="00653C4A"/>
    <w:rsid w:val="00653C6F"/>
    <w:rsid w:val="00654EBB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83E25"/>
    <w:rsid w:val="00686351"/>
    <w:rsid w:val="00686934"/>
    <w:rsid w:val="00687549"/>
    <w:rsid w:val="006909FE"/>
    <w:rsid w:val="006922AE"/>
    <w:rsid w:val="00692637"/>
    <w:rsid w:val="00692A78"/>
    <w:rsid w:val="00693DBE"/>
    <w:rsid w:val="0069421B"/>
    <w:rsid w:val="006A03B1"/>
    <w:rsid w:val="006A4193"/>
    <w:rsid w:val="006A7CC9"/>
    <w:rsid w:val="006B04B1"/>
    <w:rsid w:val="006B0FED"/>
    <w:rsid w:val="006B1D20"/>
    <w:rsid w:val="006B3039"/>
    <w:rsid w:val="006B36C9"/>
    <w:rsid w:val="006B36CA"/>
    <w:rsid w:val="006B493D"/>
    <w:rsid w:val="006B5121"/>
    <w:rsid w:val="006B52EC"/>
    <w:rsid w:val="006B70D8"/>
    <w:rsid w:val="006C02ED"/>
    <w:rsid w:val="006C1162"/>
    <w:rsid w:val="006C3378"/>
    <w:rsid w:val="006C48A8"/>
    <w:rsid w:val="006C6B1B"/>
    <w:rsid w:val="006D0AA2"/>
    <w:rsid w:val="006D2B5A"/>
    <w:rsid w:val="006D3928"/>
    <w:rsid w:val="006D4DB4"/>
    <w:rsid w:val="006D71F4"/>
    <w:rsid w:val="006E0986"/>
    <w:rsid w:val="006E2580"/>
    <w:rsid w:val="006E3304"/>
    <w:rsid w:val="006E4229"/>
    <w:rsid w:val="006E4920"/>
    <w:rsid w:val="006E6C33"/>
    <w:rsid w:val="006E72EF"/>
    <w:rsid w:val="006E7324"/>
    <w:rsid w:val="006E77DD"/>
    <w:rsid w:val="006F0183"/>
    <w:rsid w:val="006F2348"/>
    <w:rsid w:val="006F23E4"/>
    <w:rsid w:val="006F2980"/>
    <w:rsid w:val="006F39B3"/>
    <w:rsid w:val="006F432C"/>
    <w:rsid w:val="006F456D"/>
    <w:rsid w:val="00704955"/>
    <w:rsid w:val="00706B70"/>
    <w:rsid w:val="00706C1D"/>
    <w:rsid w:val="0070783E"/>
    <w:rsid w:val="0071034B"/>
    <w:rsid w:val="00711F1F"/>
    <w:rsid w:val="00713829"/>
    <w:rsid w:val="00713C3C"/>
    <w:rsid w:val="00713F26"/>
    <w:rsid w:val="00714904"/>
    <w:rsid w:val="00715650"/>
    <w:rsid w:val="0071582E"/>
    <w:rsid w:val="00715D1E"/>
    <w:rsid w:val="00720D8B"/>
    <w:rsid w:val="007216F3"/>
    <w:rsid w:val="00722CEB"/>
    <w:rsid w:val="0073086D"/>
    <w:rsid w:val="00731697"/>
    <w:rsid w:val="00731C8B"/>
    <w:rsid w:val="00735983"/>
    <w:rsid w:val="0073617F"/>
    <w:rsid w:val="00736883"/>
    <w:rsid w:val="00736A12"/>
    <w:rsid w:val="00740D74"/>
    <w:rsid w:val="007438CE"/>
    <w:rsid w:val="0074513B"/>
    <w:rsid w:val="0074550E"/>
    <w:rsid w:val="00746C83"/>
    <w:rsid w:val="00751AF1"/>
    <w:rsid w:val="00751EC2"/>
    <w:rsid w:val="00751F34"/>
    <w:rsid w:val="007520C3"/>
    <w:rsid w:val="0075303D"/>
    <w:rsid w:val="00753EF7"/>
    <w:rsid w:val="0075434C"/>
    <w:rsid w:val="00760F2D"/>
    <w:rsid w:val="00761D19"/>
    <w:rsid w:val="00763F8E"/>
    <w:rsid w:val="00765FFD"/>
    <w:rsid w:val="0076627B"/>
    <w:rsid w:val="00766605"/>
    <w:rsid w:val="00767B93"/>
    <w:rsid w:val="00770363"/>
    <w:rsid w:val="007723F2"/>
    <w:rsid w:val="007752C6"/>
    <w:rsid w:val="00775DEA"/>
    <w:rsid w:val="00776A88"/>
    <w:rsid w:val="0078024B"/>
    <w:rsid w:val="00780AAB"/>
    <w:rsid w:val="00781BA1"/>
    <w:rsid w:val="007911F9"/>
    <w:rsid w:val="00791C36"/>
    <w:rsid w:val="00796695"/>
    <w:rsid w:val="007A087A"/>
    <w:rsid w:val="007A1FB1"/>
    <w:rsid w:val="007A2ADB"/>
    <w:rsid w:val="007A48A7"/>
    <w:rsid w:val="007A48C5"/>
    <w:rsid w:val="007A4C9D"/>
    <w:rsid w:val="007A68A3"/>
    <w:rsid w:val="007A6A63"/>
    <w:rsid w:val="007A7531"/>
    <w:rsid w:val="007A7EA9"/>
    <w:rsid w:val="007B19A7"/>
    <w:rsid w:val="007B1ACC"/>
    <w:rsid w:val="007B273E"/>
    <w:rsid w:val="007B27E7"/>
    <w:rsid w:val="007B2A66"/>
    <w:rsid w:val="007B5CC0"/>
    <w:rsid w:val="007B774F"/>
    <w:rsid w:val="007C3FE2"/>
    <w:rsid w:val="007C5B5F"/>
    <w:rsid w:val="007C7187"/>
    <w:rsid w:val="007C756D"/>
    <w:rsid w:val="007D003B"/>
    <w:rsid w:val="007D66A2"/>
    <w:rsid w:val="007E15A9"/>
    <w:rsid w:val="007E3C57"/>
    <w:rsid w:val="007E4FF2"/>
    <w:rsid w:val="007E7980"/>
    <w:rsid w:val="007E7F63"/>
    <w:rsid w:val="007F1144"/>
    <w:rsid w:val="007F1F34"/>
    <w:rsid w:val="007F3004"/>
    <w:rsid w:val="007F449D"/>
    <w:rsid w:val="007F560B"/>
    <w:rsid w:val="007F58BB"/>
    <w:rsid w:val="007F7D68"/>
    <w:rsid w:val="008009F5"/>
    <w:rsid w:val="00805967"/>
    <w:rsid w:val="00806884"/>
    <w:rsid w:val="00807004"/>
    <w:rsid w:val="0081038D"/>
    <w:rsid w:val="00811E8C"/>
    <w:rsid w:val="00812262"/>
    <w:rsid w:val="00813764"/>
    <w:rsid w:val="008162C8"/>
    <w:rsid w:val="00816DDA"/>
    <w:rsid w:val="00817014"/>
    <w:rsid w:val="008173C8"/>
    <w:rsid w:val="0082001D"/>
    <w:rsid w:val="00820305"/>
    <w:rsid w:val="00820B01"/>
    <w:rsid w:val="0082255F"/>
    <w:rsid w:val="0082341A"/>
    <w:rsid w:val="008251FB"/>
    <w:rsid w:val="00826A49"/>
    <w:rsid w:val="00830737"/>
    <w:rsid w:val="0083324E"/>
    <w:rsid w:val="00834006"/>
    <w:rsid w:val="0083619C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7E6A"/>
    <w:rsid w:val="0086182A"/>
    <w:rsid w:val="00864BB8"/>
    <w:rsid w:val="008664F6"/>
    <w:rsid w:val="00866FAA"/>
    <w:rsid w:val="008717FD"/>
    <w:rsid w:val="00880C81"/>
    <w:rsid w:val="00880D5D"/>
    <w:rsid w:val="00881E55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546D"/>
    <w:rsid w:val="008C54D2"/>
    <w:rsid w:val="008C5E85"/>
    <w:rsid w:val="008D0847"/>
    <w:rsid w:val="008D14B4"/>
    <w:rsid w:val="008D558F"/>
    <w:rsid w:val="008D58D9"/>
    <w:rsid w:val="008E0142"/>
    <w:rsid w:val="008E3C00"/>
    <w:rsid w:val="008E4A7D"/>
    <w:rsid w:val="008E6EB7"/>
    <w:rsid w:val="008E7456"/>
    <w:rsid w:val="008F0D70"/>
    <w:rsid w:val="008F713C"/>
    <w:rsid w:val="00901155"/>
    <w:rsid w:val="00901BF1"/>
    <w:rsid w:val="00904CD4"/>
    <w:rsid w:val="00906A2F"/>
    <w:rsid w:val="00907923"/>
    <w:rsid w:val="00907E6C"/>
    <w:rsid w:val="00912F16"/>
    <w:rsid w:val="00913550"/>
    <w:rsid w:val="00914598"/>
    <w:rsid w:val="00915A14"/>
    <w:rsid w:val="00916619"/>
    <w:rsid w:val="0091728E"/>
    <w:rsid w:val="00917953"/>
    <w:rsid w:val="00922FDE"/>
    <w:rsid w:val="0092382B"/>
    <w:rsid w:val="00924D97"/>
    <w:rsid w:val="0092504B"/>
    <w:rsid w:val="00926AC8"/>
    <w:rsid w:val="00930164"/>
    <w:rsid w:val="009335AB"/>
    <w:rsid w:val="00933F8D"/>
    <w:rsid w:val="00935FF9"/>
    <w:rsid w:val="00936300"/>
    <w:rsid w:val="00937D01"/>
    <w:rsid w:val="00937E55"/>
    <w:rsid w:val="009436BA"/>
    <w:rsid w:val="00943F20"/>
    <w:rsid w:val="0094578E"/>
    <w:rsid w:val="00963688"/>
    <w:rsid w:val="00963C2A"/>
    <w:rsid w:val="00965818"/>
    <w:rsid w:val="0097133F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D1663"/>
    <w:rsid w:val="009D7CF9"/>
    <w:rsid w:val="009E3CFF"/>
    <w:rsid w:val="009E42BB"/>
    <w:rsid w:val="009E4BFB"/>
    <w:rsid w:val="009E52C6"/>
    <w:rsid w:val="009E535E"/>
    <w:rsid w:val="009E7140"/>
    <w:rsid w:val="009E7B45"/>
    <w:rsid w:val="009F0F30"/>
    <w:rsid w:val="009F20B8"/>
    <w:rsid w:val="009F2513"/>
    <w:rsid w:val="009F4C87"/>
    <w:rsid w:val="009F695C"/>
    <w:rsid w:val="00A01CB2"/>
    <w:rsid w:val="00A01D0A"/>
    <w:rsid w:val="00A04D7A"/>
    <w:rsid w:val="00A114BE"/>
    <w:rsid w:val="00A13224"/>
    <w:rsid w:val="00A13E01"/>
    <w:rsid w:val="00A14FFD"/>
    <w:rsid w:val="00A168FF"/>
    <w:rsid w:val="00A17F27"/>
    <w:rsid w:val="00A21BC5"/>
    <w:rsid w:val="00A26A68"/>
    <w:rsid w:val="00A30026"/>
    <w:rsid w:val="00A3110F"/>
    <w:rsid w:val="00A31D63"/>
    <w:rsid w:val="00A342BF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3095"/>
    <w:rsid w:val="00A74B5A"/>
    <w:rsid w:val="00A76BDB"/>
    <w:rsid w:val="00A834AA"/>
    <w:rsid w:val="00A83748"/>
    <w:rsid w:val="00A84B0A"/>
    <w:rsid w:val="00A86D1A"/>
    <w:rsid w:val="00A9105C"/>
    <w:rsid w:val="00A95281"/>
    <w:rsid w:val="00A96777"/>
    <w:rsid w:val="00AA21D3"/>
    <w:rsid w:val="00AA42DF"/>
    <w:rsid w:val="00AA4D8E"/>
    <w:rsid w:val="00AA6901"/>
    <w:rsid w:val="00AA7523"/>
    <w:rsid w:val="00AB1184"/>
    <w:rsid w:val="00AB61C3"/>
    <w:rsid w:val="00AB7316"/>
    <w:rsid w:val="00AC5172"/>
    <w:rsid w:val="00AC630F"/>
    <w:rsid w:val="00AC67EB"/>
    <w:rsid w:val="00AC6879"/>
    <w:rsid w:val="00AC6EAA"/>
    <w:rsid w:val="00AD2641"/>
    <w:rsid w:val="00AD3350"/>
    <w:rsid w:val="00AE02B0"/>
    <w:rsid w:val="00AE06AC"/>
    <w:rsid w:val="00AE28C5"/>
    <w:rsid w:val="00AE33E2"/>
    <w:rsid w:val="00AE4435"/>
    <w:rsid w:val="00AF4354"/>
    <w:rsid w:val="00AF4E44"/>
    <w:rsid w:val="00AF6C68"/>
    <w:rsid w:val="00AF6E25"/>
    <w:rsid w:val="00AF7511"/>
    <w:rsid w:val="00B00302"/>
    <w:rsid w:val="00B0363C"/>
    <w:rsid w:val="00B050FC"/>
    <w:rsid w:val="00B10049"/>
    <w:rsid w:val="00B14AD0"/>
    <w:rsid w:val="00B1553B"/>
    <w:rsid w:val="00B2137F"/>
    <w:rsid w:val="00B22CE9"/>
    <w:rsid w:val="00B252DB"/>
    <w:rsid w:val="00B260B2"/>
    <w:rsid w:val="00B26A5D"/>
    <w:rsid w:val="00B26AD2"/>
    <w:rsid w:val="00B30454"/>
    <w:rsid w:val="00B304D3"/>
    <w:rsid w:val="00B31910"/>
    <w:rsid w:val="00B31C29"/>
    <w:rsid w:val="00B33444"/>
    <w:rsid w:val="00B33580"/>
    <w:rsid w:val="00B34949"/>
    <w:rsid w:val="00B35A33"/>
    <w:rsid w:val="00B368B3"/>
    <w:rsid w:val="00B41D83"/>
    <w:rsid w:val="00B44651"/>
    <w:rsid w:val="00B44E87"/>
    <w:rsid w:val="00B4686B"/>
    <w:rsid w:val="00B50DB2"/>
    <w:rsid w:val="00B51DFA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122D"/>
    <w:rsid w:val="00B91E65"/>
    <w:rsid w:val="00B927FE"/>
    <w:rsid w:val="00B92B34"/>
    <w:rsid w:val="00B947B1"/>
    <w:rsid w:val="00B94E24"/>
    <w:rsid w:val="00B97B0F"/>
    <w:rsid w:val="00BA42D1"/>
    <w:rsid w:val="00BA5E56"/>
    <w:rsid w:val="00BA6CF0"/>
    <w:rsid w:val="00BB28B5"/>
    <w:rsid w:val="00BB443B"/>
    <w:rsid w:val="00BB6FFD"/>
    <w:rsid w:val="00BB7B6C"/>
    <w:rsid w:val="00BC14FE"/>
    <w:rsid w:val="00BC26FF"/>
    <w:rsid w:val="00BC27B7"/>
    <w:rsid w:val="00BC49AC"/>
    <w:rsid w:val="00BC5CDA"/>
    <w:rsid w:val="00BC6DE7"/>
    <w:rsid w:val="00BD0299"/>
    <w:rsid w:val="00BD1114"/>
    <w:rsid w:val="00BD4A2F"/>
    <w:rsid w:val="00BE126F"/>
    <w:rsid w:val="00BE19DC"/>
    <w:rsid w:val="00BE276E"/>
    <w:rsid w:val="00BE7771"/>
    <w:rsid w:val="00BE783E"/>
    <w:rsid w:val="00BE7D60"/>
    <w:rsid w:val="00BF260C"/>
    <w:rsid w:val="00BF5C76"/>
    <w:rsid w:val="00BF681B"/>
    <w:rsid w:val="00C1439A"/>
    <w:rsid w:val="00C20693"/>
    <w:rsid w:val="00C2227E"/>
    <w:rsid w:val="00C23614"/>
    <w:rsid w:val="00C31968"/>
    <w:rsid w:val="00C359EA"/>
    <w:rsid w:val="00C37B78"/>
    <w:rsid w:val="00C404D2"/>
    <w:rsid w:val="00C41939"/>
    <w:rsid w:val="00C427A8"/>
    <w:rsid w:val="00C457CB"/>
    <w:rsid w:val="00C45EAD"/>
    <w:rsid w:val="00C51818"/>
    <w:rsid w:val="00C51918"/>
    <w:rsid w:val="00C51ADC"/>
    <w:rsid w:val="00C5381B"/>
    <w:rsid w:val="00C571CC"/>
    <w:rsid w:val="00C57EAE"/>
    <w:rsid w:val="00C60657"/>
    <w:rsid w:val="00C6276D"/>
    <w:rsid w:val="00C67716"/>
    <w:rsid w:val="00C6782D"/>
    <w:rsid w:val="00C67C71"/>
    <w:rsid w:val="00C67D95"/>
    <w:rsid w:val="00C67DEA"/>
    <w:rsid w:val="00C67E65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35E4"/>
    <w:rsid w:val="00CA6E0D"/>
    <w:rsid w:val="00CB1166"/>
    <w:rsid w:val="00CB5924"/>
    <w:rsid w:val="00CB6660"/>
    <w:rsid w:val="00CB6738"/>
    <w:rsid w:val="00CC5252"/>
    <w:rsid w:val="00CC6EE6"/>
    <w:rsid w:val="00CD1612"/>
    <w:rsid w:val="00CD427B"/>
    <w:rsid w:val="00CD4C97"/>
    <w:rsid w:val="00CD4EC0"/>
    <w:rsid w:val="00CD68BF"/>
    <w:rsid w:val="00CE1FBE"/>
    <w:rsid w:val="00CE6389"/>
    <w:rsid w:val="00CE643F"/>
    <w:rsid w:val="00CE6E02"/>
    <w:rsid w:val="00CF1235"/>
    <w:rsid w:val="00CF1A1C"/>
    <w:rsid w:val="00CF54A4"/>
    <w:rsid w:val="00CF5ECE"/>
    <w:rsid w:val="00CF621C"/>
    <w:rsid w:val="00CF70A9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1A9"/>
    <w:rsid w:val="00D11481"/>
    <w:rsid w:val="00D132A6"/>
    <w:rsid w:val="00D2296B"/>
    <w:rsid w:val="00D23856"/>
    <w:rsid w:val="00D23B25"/>
    <w:rsid w:val="00D24222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6FB5"/>
    <w:rsid w:val="00D47220"/>
    <w:rsid w:val="00D50FE7"/>
    <w:rsid w:val="00D51CB9"/>
    <w:rsid w:val="00D51EB8"/>
    <w:rsid w:val="00D521B5"/>
    <w:rsid w:val="00D52486"/>
    <w:rsid w:val="00D56575"/>
    <w:rsid w:val="00D60EF7"/>
    <w:rsid w:val="00D6121C"/>
    <w:rsid w:val="00D627FF"/>
    <w:rsid w:val="00D64306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9316C"/>
    <w:rsid w:val="00D970C1"/>
    <w:rsid w:val="00DA0CC8"/>
    <w:rsid w:val="00DA1294"/>
    <w:rsid w:val="00DA43DD"/>
    <w:rsid w:val="00DB3A54"/>
    <w:rsid w:val="00DC3931"/>
    <w:rsid w:val="00DD083B"/>
    <w:rsid w:val="00DD0EC5"/>
    <w:rsid w:val="00DD58E0"/>
    <w:rsid w:val="00DE698F"/>
    <w:rsid w:val="00DE7A5A"/>
    <w:rsid w:val="00DE7B0D"/>
    <w:rsid w:val="00DF1958"/>
    <w:rsid w:val="00DF2C12"/>
    <w:rsid w:val="00DF3455"/>
    <w:rsid w:val="00DF388A"/>
    <w:rsid w:val="00DF7667"/>
    <w:rsid w:val="00E001A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5B"/>
    <w:rsid w:val="00E67AB7"/>
    <w:rsid w:val="00E7056D"/>
    <w:rsid w:val="00E76A96"/>
    <w:rsid w:val="00E76C91"/>
    <w:rsid w:val="00E81E20"/>
    <w:rsid w:val="00E82717"/>
    <w:rsid w:val="00E84458"/>
    <w:rsid w:val="00E84BDA"/>
    <w:rsid w:val="00E87FF1"/>
    <w:rsid w:val="00E9142C"/>
    <w:rsid w:val="00E95F0A"/>
    <w:rsid w:val="00E974FB"/>
    <w:rsid w:val="00EA1C52"/>
    <w:rsid w:val="00EA34DB"/>
    <w:rsid w:val="00EA3C2B"/>
    <w:rsid w:val="00EA4511"/>
    <w:rsid w:val="00EA47BA"/>
    <w:rsid w:val="00EA6CC5"/>
    <w:rsid w:val="00EA70FC"/>
    <w:rsid w:val="00EB0D6F"/>
    <w:rsid w:val="00EB51C9"/>
    <w:rsid w:val="00EB5A14"/>
    <w:rsid w:val="00EC1124"/>
    <w:rsid w:val="00EC126F"/>
    <w:rsid w:val="00EC1A59"/>
    <w:rsid w:val="00EC51C8"/>
    <w:rsid w:val="00EC6161"/>
    <w:rsid w:val="00EC7AB2"/>
    <w:rsid w:val="00ED6855"/>
    <w:rsid w:val="00ED6D15"/>
    <w:rsid w:val="00EE37D7"/>
    <w:rsid w:val="00EE5C1C"/>
    <w:rsid w:val="00EF0881"/>
    <w:rsid w:val="00EF2864"/>
    <w:rsid w:val="00EF2B91"/>
    <w:rsid w:val="00EF2C1D"/>
    <w:rsid w:val="00EF61F8"/>
    <w:rsid w:val="00F00694"/>
    <w:rsid w:val="00F01449"/>
    <w:rsid w:val="00F05D9D"/>
    <w:rsid w:val="00F0635C"/>
    <w:rsid w:val="00F11A06"/>
    <w:rsid w:val="00F158C3"/>
    <w:rsid w:val="00F17C40"/>
    <w:rsid w:val="00F206F2"/>
    <w:rsid w:val="00F20935"/>
    <w:rsid w:val="00F213E7"/>
    <w:rsid w:val="00F276A9"/>
    <w:rsid w:val="00F31493"/>
    <w:rsid w:val="00F3354B"/>
    <w:rsid w:val="00F411EE"/>
    <w:rsid w:val="00F41AE1"/>
    <w:rsid w:val="00F41B85"/>
    <w:rsid w:val="00F47CC5"/>
    <w:rsid w:val="00F52A22"/>
    <w:rsid w:val="00F55ACD"/>
    <w:rsid w:val="00F5718C"/>
    <w:rsid w:val="00F637C4"/>
    <w:rsid w:val="00F676E6"/>
    <w:rsid w:val="00F710B3"/>
    <w:rsid w:val="00F7239B"/>
    <w:rsid w:val="00F724DF"/>
    <w:rsid w:val="00F7477E"/>
    <w:rsid w:val="00F7610F"/>
    <w:rsid w:val="00F76647"/>
    <w:rsid w:val="00F803EC"/>
    <w:rsid w:val="00F831A0"/>
    <w:rsid w:val="00F84051"/>
    <w:rsid w:val="00F85D66"/>
    <w:rsid w:val="00F90BCE"/>
    <w:rsid w:val="00F90F62"/>
    <w:rsid w:val="00F929D0"/>
    <w:rsid w:val="00F97DB1"/>
    <w:rsid w:val="00FB1E47"/>
    <w:rsid w:val="00FB21D6"/>
    <w:rsid w:val="00FB23FD"/>
    <w:rsid w:val="00FB35AA"/>
    <w:rsid w:val="00FB7CFF"/>
    <w:rsid w:val="00FC4E1B"/>
    <w:rsid w:val="00FC513B"/>
    <w:rsid w:val="00FD39EE"/>
    <w:rsid w:val="00FD419C"/>
    <w:rsid w:val="00FD702F"/>
    <w:rsid w:val="00FE0ECF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utp.sberbank-ast.ru/AP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utp.sberbank-ast.ru/AP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C56BAD-58A3-4584-A37A-E058DB822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3223</TotalTime>
  <Pages>1</Pages>
  <Words>5292</Words>
  <Characters>30168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672</cp:revision>
  <cp:lastPrinted>2022-02-01T06:52:00Z</cp:lastPrinted>
  <dcterms:created xsi:type="dcterms:W3CDTF">2019-06-11T05:23:00Z</dcterms:created>
  <dcterms:modified xsi:type="dcterms:W3CDTF">2022-02-01T06:52:00Z</dcterms:modified>
</cp:coreProperties>
</file>